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23B21" w14:textId="7BC477ED" w:rsidR="005B68DD" w:rsidRPr="004E0DC9" w:rsidRDefault="004E0DC9" w:rsidP="000D6B26">
      <w:pPr>
        <w:spacing w:after="11" w:line="276" w:lineRule="auto"/>
        <w:ind w:left="408" w:right="0" w:hanging="149"/>
        <w:jc w:val="center"/>
        <w:rPr>
          <w:rStyle w:val="normaltextrun"/>
          <w:rFonts w:ascii="Century Gothic" w:hAnsi="Century Gothic"/>
          <w:b/>
          <w:bCs/>
          <w:color w:val="000000" w:themeColor="text1"/>
          <w:szCs w:val="24"/>
          <w:u w:val="single"/>
          <w:lang w:val="fr-FR"/>
        </w:rPr>
      </w:pPr>
      <w:r w:rsidRPr="004E0DC9">
        <w:rPr>
          <w:rFonts w:ascii="Century Gothic" w:hAnsi="Century Gothic"/>
          <w:b/>
          <w:bCs/>
          <w:szCs w:val="24"/>
          <w:u w:val="single"/>
        </w:rPr>
        <w:t xml:space="preserve">PROTOCOLE DE MISE A DISPOSITION DES DONNÉES DANS </w:t>
      </w:r>
      <w:r w:rsidR="00D57792">
        <w:rPr>
          <w:rFonts w:ascii="Century Gothic" w:hAnsi="Century Gothic"/>
          <w:b/>
          <w:bCs/>
          <w:szCs w:val="24"/>
          <w:u w:val="single"/>
        </w:rPr>
        <w:t>MyOPWData</w:t>
      </w:r>
    </w:p>
    <w:p w14:paraId="4989F495" w14:textId="77777777" w:rsidR="004E0DC9" w:rsidRPr="00F97E78" w:rsidRDefault="004E0DC9" w:rsidP="000D6B26">
      <w:pPr>
        <w:spacing w:after="11" w:line="276" w:lineRule="auto"/>
        <w:ind w:left="408" w:right="0" w:hanging="149"/>
        <w:jc w:val="center"/>
        <w:rPr>
          <w:rFonts w:ascii="Century Gothic" w:hAnsi="Century Gothic"/>
          <w:sz w:val="20"/>
          <w:szCs w:val="20"/>
          <w:u w:val="single" w:color="000000"/>
        </w:rPr>
      </w:pPr>
    </w:p>
    <w:p w14:paraId="476BFB23" w14:textId="04773BD1" w:rsidR="00926D09" w:rsidRPr="00FB49C1" w:rsidRDefault="00926D09" w:rsidP="00926D09">
      <w:pPr>
        <w:pStyle w:val="Paragraphedeliste"/>
        <w:numPr>
          <w:ilvl w:val="0"/>
          <w:numId w:val="9"/>
        </w:numPr>
        <w:tabs>
          <w:tab w:val="left" w:pos="4103"/>
        </w:tabs>
        <w:spacing w:after="11" w:line="276" w:lineRule="auto"/>
        <w:ind w:right="0"/>
        <w:rPr>
          <w:rFonts w:ascii="Century Gothic" w:hAnsi="Century Gothic"/>
          <w:b/>
          <w:bCs/>
          <w:caps/>
          <w:sz w:val="20"/>
          <w:szCs w:val="20"/>
          <w:u w:val="single" w:color="000000"/>
        </w:rPr>
      </w:pPr>
      <w:r w:rsidRPr="00FB49C1">
        <w:rPr>
          <w:rFonts w:ascii="Century Gothic" w:hAnsi="Century Gothic"/>
          <w:b/>
          <w:bCs/>
          <w:caps/>
          <w:sz w:val="20"/>
          <w:szCs w:val="20"/>
          <w:u w:val="single" w:color="000000"/>
        </w:rPr>
        <w:t>Préambule</w:t>
      </w:r>
    </w:p>
    <w:p w14:paraId="118B5381" w14:textId="77777777" w:rsidR="00926D09" w:rsidRPr="00926D09" w:rsidRDefault="00926D09" w:rsidP="00926D09">
      <w:pPr>
        <w:pStyle w:val="Paragraphedeliste"/>
        <w:tabs>
          <w:tab w:val="left" w:pos="4103"/>
        </w:tabs>
        <w:spacing w:after="11" w:line="276" w:lineRule="auto"/>
        <w:ind w:right="0" w:firstLine="0"/>
        <w:rPr>
          <w:rFonts w:ascii="Century Gothic" w:hAnsi="Century Gothic"/>
          <w:sz w:val="20"/>
          <w:szCs w:val="20"/>
          <w:u w:color="000000"/>
        </w:rPr>
      </w:pPr>
    </w:p>
    <w:p w14:paraId="23598BBA" w14:textId="23A9A02E" w:rsidR="005B68DD" w:rsidRPr="00F97E78" w:rsidRDefault="00C7028E" w:rsidP="00241E7C">
      <w:pPr>
        <w:tabs>
          <w:tab w:val="left" w:pos="4103"/>
        </w:tabs>
        <w:spacing w:after="11" w:line="276" w:lineRule="auto"/>
        <w:ind w:left="0" w:right="0" w:firstLine="0"/>
        <w:rPr>
          <w:rFonts w:ascii="Century Gothic" w:hAnsi="Century Gothic"/>
          <w:sz w:val="20"/>
          <w:szCs w:val="20"/>
          <w:u w:color="000000"/>
        </w:rPr>
      </w:pPr>
      <w:r w:rsidRPr="00F97E78">
        <w:rPr>
          <w:rFonts w:ascii="Century Gothic" w:hAnsi="Century Gothic"/>
          <w:sz w:val="20"/>
          <w:szCs w:val="20"/>
          <w:u w:color="000000"/>
        </w:rPr>
        <w:t xml:space="preserve">Le présent </w:t>
      </w:r>
      <w:r w:rsidR="00775502" w:rsidRPr="00F97E78">
        <w:rPr>
          <w:rFonts w:ascii="Century Gothic" w:hAnsi="Century Gothic"/>
          <w:sz w:val="20"/>
          <w:szCs w:val="20"/>
          <w:u w:color="000000"/>
        </w:rPr>
        <w:t>protocole</w:t>
      </w:r>
      <w:r w:rsidRPr="00F97E78">
        <w:rPr>
          <w:rFonts w:ascii="Century Gothic" w:hAnsi="Century Gothic"/>
          <w:sz w:val="20"/>
          <w:szCs w:val="20"/>
          <w:u w:color="000000"/>
        </w:rPr>
        <w:t xml:space="preserve"> est conclu e</w:t>
      </w:r>
      <w:r w:rsidR="0033049F" w:rsidRPr="00F97E78">
        <w:rPr>
          <w:rFonts w:ascii="Century Gothic" w:hAnsi="Century Gothic"/>
          <w:sz w:val="20"/>
          <w:szCs w:val="20"/>
          <w:u w:color="000000"/>
        </w:rPr>
        <w:t>ntre</w:t>
      </w:r>
      <w:r w:rsidR="000432CF" w:rsidRPr="00F97E78">
        <w:rPr>
          <w:rFonts w:ascii="Century Gothic" w:hAnsi="Century Gothic"/>
          <w:sz w:val="20"/>
          <w:szCs w:val="20"/>
          <w:u w:color="000000"/>
        </w:rPr>
        <w:t> :</w:t>
      </w:r>
    </w:p>
    <w:p w14:paraId="15D6868F" w14:textId="77777777" w:rsidR="005B68DD" w:rsidRPr="00F97E78" w:rsidRDefault="005B68DD" w:rsidP="000D6B26">
      <w:pPr>
        <w:spacing w:after="11" w:line="276" w:lineRule="auto"/>
        <w:ind w:left="408" w:right="0" w:hanging="149"/>
        <w:jc w:val="center"/>
        <w:rPr>
          <w:rFonts w:ascii="Century Gothic" w:hAnsi="Century Gothic"/>
          <w:sz w:val="20"/>
          <w:szCs w:val="20"/>
          <w:u w:val="single" w:color="000000"/>
        </w:rPr>
      </w:pPr>
    </w:p>
    <w:p w14:paraId="125341BE" w14:textId="18051ADA" w:rsidR="00F90AA8" w:rsidRPr="00F97E78" w:rsidRDefault="00F90AA8" w:rsidP="000D6B26">
      <w:pPr>
        <w:spacing w:line="276" w:lineRule="auto"/>
        <w:ind w:left="-5"/>
        <w:rPr>
          <w:rFonts w:ascii="Century Gothic" w:eastAsia="Segoe UI" w:hAnsi="Century Gothic" w:cs="Segoe UI"/>
          <w:sz w:val="20"/>
          <w:szCs w:val="20"/>
          <w:vertAlign w:val="subscript"/>
        </w:rPr>
      </w:pPr>
      <w:r w:rsidRPr="004E0DC9">
        <w:rPr>
          <w:rFonts w:ascii="Century Gothic" w:hAnsi="Century Gothic"/>
          <w:b/>
          <w:bCs/>
          <w:sz w:val="20"/>
          <w:szCs w:val="20"/>
        </w:rPr>
        <w:t>L’Organisme payeur de Wallonie</w:t>
      </w:r>
      <w:r w:rsidRPr="00F97E78">
        <w:rPr>
          <w:rFonts w:ascii="Century Gothic" w:hAnsi="Century Gothic"/>
          <w:sz w:val="20"/>
          <w:szCs w:val="20"/>
        </w:rPr>
        <w:t xml:space="preserve">, représenté par Monsieur Olivier DEKYVERE, </w:t>
      </w:r>
      <w:r w:rsidR="000432CF" w:rsidRPr="00F97E78">
        <w:rPr>
          <w:rFonts w:ascii="Century Gothic" w:hAnsi="Century Gothic"/>
          <w:sz w:val="20"/>
          <w:szCs w:val="20"/>
        </w:rPr>
        <w:t>Directeur</w:t>
      </w:r>
      <w:r w:rsidRPr="00F97E78">
        <w:rPr>
          <w:rFonts w:ascii="Century Gothic" w:hAnsi="Century Gothic"/>
          <w:sz w:val="20"/>
          <w:szCs w:val="20"/>
        </w:rPr>
        <w:t xml:space="preserve">, </w:t>
      </w:r>
      <w:r w:rsidR="004E0DC9">
        <w:rPr>
          <w:rFonts w:ascii="Century Gothic" w:hAnsi="Century Gothic"/>
          <w:sz w:val="20"/>
          <w:szCs w:val="20"/>
        </w:rPr>
        <w:t>dont le siège est établi</w:t>
      </w:r>
      <w:r w:rsidR="00850BA9">
        <w:rPr>
          <w:rFonts w:ascii="Century Gothic" w:hAnsi="Century Gothic"/>
          <w:sz w:val="20"/>
          <w:szCs w:val="20"/>
        </w:rPr>
        <w:t xml:space="preserve"> à</w:t>
      </w:r>
      <w:r w:rsidRPr="00F97E78">
        <w:rPr>
          <w:rFonts w:ascii="Century Gothic" w:hAnsi="Century Gothic"/>
          <w:sz w:val="20"/>
          <w:szCs w:val="20"/>
        </w:rPr>
        <w:t xml:space="preserve"> Chaussée de Louvain, 14 à 5000 Namur, ci-après dénommé « OPW », </w:t>
      </w:r>
      <w:r w:rsidRPr="00F97E78">
        <w:rPr>
          <w:rFonts w:ascii="Century Gothic" w:eastAsia="Segoe UI" w:hAnsi="Century Gothic" w:cs="Segoe UI"/>
          <w:sz w:val="20"/>
          <w:szCs w:val="20"/>
          <w:vertAlign w:val="subscript"/>
        </w:rPr>
        <w:t xml:space="preserve"> </w:t>
      </w:r>
    </w:p>
    <w:p w14:paraId="01C11EFD" w14:textId="77777777" w:rsidR="00F90AA8" w:rsidRPr="00F97E78" w:rsidRDefault="00F90AA8" w:rsidP="000D6B26">
      <w:pPr>
        <w:spacing w:line="276" w:lineRule="auto"/>
        <w:ind w:left="-5"/>
        <w:rPr>
          <w:rFonts w:ascii="Century Gothic" w:hAnsi="Century Gothic"/>
          <w:sz w:val="20"/>
          <w:szCs w:val="20"/>
        </w:rPr>
      </w:pPr>
    </w:p>
    <w:p w14:paraId="4EB5C420" w14:textId="77777777" w:rsidR="006D473F" w:rsidRPr="00F97E78" w:rsidRDefault="00183B59" w:rsidP="000D6B26">
      <w:pPr>
        <w:spacing w:line="276" w:lineRule="auto"/>
        <w:ind w:left="0" w:firstLine="0"/>
        <w:rPr>
          <w:rFonts w:ascii="Century Gothic" w:hAnsi="Century Gothic"/>
          <w:sz w:val="20"/>
          <w:szCs w:val="20"/>
        </w:rPr>
      </w:pPr>
      <w:r w:rsidRPr="00F97E78">
        <w:rPr>
          <w:rFonts w:ascii="Century Gothic" w:hAnsi="Century Gothic"/>
          <w:sz w:val="20"/>
          <w:szCs w:val="20"/>
        </w:rPr>
        <w:t>ET</w:t>
      </w:r>
    </w:p>
    <w:p w14:paraId="165A87FB" w14:textId="77777777" w:rsidR="00341DC6" w:rsidRPr="00F97E78" w:rsidRDefault="00341DC6" w:rsidP="000D6B26">
      <w:pPr>
        <w:spacing w:line="276" w:lineRule="auto"/>
        <w:ind w:left="0" w:firstLine="0"/>
        <w:rPr>
          <w:rFonts w:ascii="Century Gothic" w:hAnsi="Century Gothic"/>
          <w:sz w:val="20"/>
          <w:szCs w:val="20"/>
        </w:rPr>
      </w:pPr>
    </w:p>
    <w:p w14:paraId="006F6D2F" w14:textId="13E9781B" w:rsidR="008A1AB5" w:rsidRPr="00F97E78" w:rsidRDefault="002A59BE" w:rsidP="000D6B26">
      <w:pPr>
        <w:spacing w:after="422" w:line="276" w:lineRule="auto"/>
        <w:ind w:left="33" w:right="14"/>
        <w:rPr>
          <w:rFonts w:ascii="Century Gothic" w:hAnsi="Century Gothic"/>
          <w:sz w:val="20"/>
          <w:szCs w:val="20"/>
        </w:rPr>
      </w:pPr>
      <w:r w:rsidRPr="00F97E78">
        <w:rPr>
          <w:rFonts w:ascii="Century Gothic" w:hAnsi="Century Gothic"/>
          <w:sz w:val="20"/>
          <w:szCs w:val="20"/>
        </w:rPr>
        <w:t>………………………………</w:t>
      </w:r>
      <w:r w:rsidR="004213CB">
        <w:rPr>
          <w:rFonts w:ascii="Century Gothic" w:hAnsi="Century Gothic"/>
          <w:sz w:val="20"/>
          <w:szCs w:val="20"/>
        </w:rPr>
        <w:t>……………………………………</w:t>
      </w:r>
      <w:r w:rsidR="0046398B" w:rsidRPr="00F97E78">
        <w:rPr>
          <w:rFonts w:ascii="Century Gothic" w:hAnsi="Century Gothic"/>
          <w:sz w:val="20"/>
          <w:szCs w:val="20"/>
        </w:rPr>
        <w:t xml:space="preserve">, </w:t>
      </w:r>
      <w:r w:rsidR="0064415E" w:rsidRPr="00F97E78">
        <w:rPr>
          <w:rFonts w:ascii="Century Gothic" w:hAnsi="Century Gothic"/>
          <w:sz w:val="20"/>
          <w:szCs w:val="20"/>
        </w:rPr>
        <w:t>représenté</w:t>
      </w:r>
      <w:r w:rsidRPr="00F97E78">
        <w:rPr>
          <w:rFonts w:ascii="Century Gothic" w:hAnsi="Century Gothic"/>
          <w:sz w:val="20"/>
          <w:szCs w:val="20"/>
        </w:rPr>
        <w:t xml:space="preserve">(e) </w:t>
      </w:r>
      <w:r w:rsidR="0064415E" w:rsidRPr="00F97E78">
        <w:rPr>
          <w:rFonts w:ascii="Century Gothic" w:hAnsi="Century Gothic"/>
          <w:sz w:val="20"/>
          <w:szCs w:val="20"/>
        </w:rPr>
        <w:t xml:space="preserve">par </w:t>
      </w:r>
      <w:r w:rsidR="00383FD2" w:rsidRPr="00F97E78">
        <w:rPr>
          <w:rFonts w:ascii="Century Gothic" w:hAnsi="Century Gothic"/>
          <w:sz w:val="20"/>
          <w:szCs w:val="20"/>
        </w:rPr>
        <w:t>Madame/</w:t>
      </w:r>
      <w:r w:rsidR="0098742D" w:rsidRPr="00F97E78">
        <w:rPr>
          <w:rFonts w:ascii="Century Gothic" w:hAnsi="Century Gothic"/>
          <w:sz w:val="20"/>
          <w:szCs w:val="20"/>
        </w:rPr>
        <w:t xml:space="preserve">Monsieur </w:t>
      </w:r>
      <w:r w:rsidR="00383FD2" w:rsidRPr="00F97E78">
        <w:rPr>
          <w:rFonts w:ascii="Century Gothic" w:hAnsi="Century Gothic"/>
          <w:sz w:val="20"/>
          <w:szCs w:val="20"/>
        </w:rPr>
        <w:t>…………</w:t>
      </w:r>
      <w:r w:rsidR="004213CB">
        <w:rPr>
          <w:rFonts w:ascii="Century Gothic" w:hAnsi="Century Gothic"/>
          <w:sz w:val="20"/>
          <w:szCs w:val="20"/>
        </w:rPr>
        <w:t>……………………</w:t>
      </w:r>
      <w:proofErr w:type="gramStart"/>
      <w:r w:rsidR="004213CB">
        <w:rPr>
          <w:rFonts w:ascii="Century Gothic" w:hAnsi="Century Gothic"/>
          <w:sz w:val="20"/>
          <w:szCs w:val="20"/>
        </w:rPr>
        <w:t>…….</w:t>
      </w:r>
      <w:proofErr w:type="gramEnd"/>
      <w:r w:rsidR="004213CB">
        <w:rPr>
          <w:rFonts w:ascii="Century Gothic" w:hAnsi="Century Gothic"/>
          <w:sz w:val="20"/>
          <w:szCs w:val="20"/>
        </w:rPr>
        <w:t>.</w:t>
      </w:r>
      <w:r w:rsidR="00A10E01" w:rsidRPr="00F97E78">
        <w:rPr>
          <w:rFonts w:ascii="Century Gothic" w:hAnsi="Century Gothic"/>
          <w:sz w:val="20"/>
          <w:szCs w:val="20"/>
        </w:rPr>
        <w:t>,</w:t>
      </w:r>
      <w:r w:rsidR="00850BA9">
        <w:rPr>
          <w:rFonts w:ascii="Century Gothic" w:hAnsi="Century Gothic"/>
          <w:sz w:val="20"/>
          <w:szCs w:val="20"/>
        </w:rPr>
        <w:t xml:space="preserve"> dont le siège est établi à</w:t>
      </w:r>
      <w:r w:rsidR="00D72EAC" w:rsidRPr="00F97E78">
        <w:rPr>
          <w:rFonts w:ascii="Century Gothic" w:hAnsi="Century Gothic"/>
          <w:sz w:val="20"/>
          <w:szCs w:val="20"/>
        </w:rPr>
        <w:t xml:space="preserve"> …………</w:t>
      </w:r>
      <w:r w:rsidR="004213CB">
        <w:rPr>
          <w:rFonts w:ascii="Century Gothic" w:hAnsi="Century Gothic"/>
          <w:sz w:val="20"/>
          <w:szCs w:val="20"/>
        </w:rPr>
        <w:t>………</w:t>
      </w:r>
      <w:proofErr w:type="gramStart"/>
      <w:r w:rsidR="004213CB">
        <w:rPr>
          <w:rFonts w:ascii="Century Gothic" w:hAnsi="Century Gothic"/>
          <w:sz w:val="20"/>
          <w:szCs w:val="20"/>
        </w:rPr>
        <w:t>…….</w:t>
      </w:r>
      <w:proofErr w:type="gramEnd"/>
      <w:r w:rsidR="00D72EAC" w:rsidRPr="00F97E78">
        <w:rPr>
          <w:rFonts w:ascii="Century Gothic" w:hAnsi="Century Gothic"/>
          <w:sz w:val="20"/>
          <w:szCs w:val="20"/>
        </w:rPr>
        <w:t>………………………</w:t>
      </w:r>
      <w:r w:rsidR="00307BC8" w:rsidRPr="00F97E78">
        <w:rPr>
          <w:rFonts w:ascii="Century Gothic" w:hAnsi="Century Gothic"/>
          <w:sz w:val="20"/>
          <w:szCs w:val="20"/>
        </w:rPr>
        <w:t>, ci-après dénommé</w:t>
      </w:r>
      <w:r w:rsidR="00836D36" w:rsidRPr="00F97E78">
        <w:rPr>
          <w:rFonts w:ascii="Century Gothic" w:hAnsi="Century Gothic"/>
          <w:sz w:val="20"/>
          <w:szCs w:val="20"/>
        </w:rPr>
        <w:t>e</w:t>
      </w:r>
      <w:r w:rsidR="00307BC8" w:rsidRPr="00F97E78">
        <w:rPr>
          <w:rFonts w:ascii="Century Gothic" w:hAnsi="Century Gothic"/>
          <w:sz w:val="20"/>
          <w:szCs w:val="20"/>
        </w:rPr>
        <w:t xml:space="preserve"> </w:t>
      </w:r>
      <w:r w:rsidR="00484DE6" w:rsidRPr="00F97E78">
        <w:rPr>
          <w:rFonts w:ascii="Century Gothic" w:hAnsi="Century Gothic"/>
          <w:sz w:val="20"/>
          <w:szCs w:val="20"/>
        </w:rPr>
        <w:t xml:space="preserve">et reconnue comme </w:t>
      </w:r>
      <w:r w:rsidR="00307BC8" w:rsidRPr="00F97E78">
        <w:rPr>
          <w:rFonts w:ascii="Century Gothic" w:hAnsi="Century Gothic"/>
          <w:sz w:val="20"/>
          <w:szCs w:val="20"/>
        </w:rPr>
        <w:t>« </w:t>
      </w:r>
      <w:r w:rsidR="007B2315" w:rsidRPr="00F97E78">
        <w:rPr>
          <w:rFonts w:ascii="Century Gothic" w:hAnsi="Century Gothic"/>
          <w:sz w:val="20"/>
          <w:szCs w:val="20"/>
        </w:rPr>
        <w:t>l’</w:t>
      </w:r>
      <w:r w:rsidR="008807F1">
        <w:rPr>
          <w:rFonts w:ascii="Century Gothic" w:hAnsi="Century Gothic"/>
          <w:sz w:val="20"/>
          <w:szCs w:val="20"/>
        </w:rPr>
        <w:t>O</w:t>
      </w:r>
      <w:r w:rsidR="007B2315" w:rsidRPr="00F97E78">
        <w:rPr>
          <w:rFonts w:ascii="Century Gothic" w:hAnsi="Century Gothic"/>
          <w:sz w:val="20"/>
          <w:szCs w:val="20"/>
        </w:rPr>
        <w:t>rganisation</w:t>
      </w:r>
      <w:r w:rsidR="00307BC8" w:rsidRPr="00F97E78">
        <w:rPr>
          <w:rFonts w:ascii="Century Gothic" w:hAnsi="Century Gothic"/>
          <w:sz w:val="20"/>
          <w:szCs w:val="20"/>
        </w:rPr>
        <w:t> »</w:t>
      </w:r>
      <w:r w:rsidR="00A43CED">
        <w:rPr>
          <w:rFonts w:ascii="Century Gothic" w:hAnsi="Century Gothic"/>
          <w:sz w:val="20"/>
          <w:szCs w:val="20"/>
        </w:rPr>
        <w:t>.</w:t>
      </w:r>
      <w:r w:rsidR="00BF580E">
        <w:rPr>
          <w:rFonts w:ascii="Century Gothic" w:hAnsi="Century Gothic"/>
          <w:sz w:val="20"/>
          <w:szCs w:val="20"/>
        </w:rPr>
        <w:br/>
      </w:r>
      <w:r w:rsidR="00BF580E">
        <w:rPr>
          <w:rFonts w:ascii="Century Gothic" w:hAnsi="Century Gothic"/>
          <w:sz w:val="20"/>
          <w:szCs w:val="20"/>
        </w:rPr>
        <w:br/>
      </w:r>
      <w:r w:rsidR="008807F1">
        <w:rPr>
          <w:rFonts w:ascii="Century Gothic" w:hAnsi="Century Gothic"/>
          <w:sz w:val="20"/>
          <w:szCs w:val="20"/>
        </w:rPr>
        <w:t>L’OPW</w:t>
      </w:r>
      <w:r w:rsidR="0060274F" w:rsidRPr="00F97E78">
        <w:rPr>
          <w:rFonts w:ascii="Century Gothic" w:hAnsi="Century Gothic"/>
          <w:sz w:val="20"/>
          <w:szCs w:val="20"/>
        </w:rPr>
        <w:t xml:space="preserve"> et </w:t>
      </w:r>
      <w:r w:rsidR="008A1AB5" w:rsidRPr="00F97E78">
        <w:rPr>
          <w:rFonts w:ascii="Century Gothic" w:hAnsi="Century Gothic"/>
          <w:sz w:val="20"/>
          <w:szCs w:val="20"/>
        </w:rPr>
        <w:t>l’</w:t>
      </w:r>
      <w:r w:rsidR="008807F1">
        <w:rPr>
          <w:rFonts w:ascii="Century Gothic" w:hAnsi="Century Gothic"/>
          <w:sz w:val="20"/>
          <w:szCs w:val="20"/>
        </w:rPr>
        <w:t>O</w:t>
      </w:r>
      <w:r w:rsidR="008A1AB5" w:rsidRPr="00F97E78">
        <w:rPr>
          <w:rFonts w:ascii="Century Gothic" w:hAnsi="Century Gothic"/>
          <w:sz w:val="20"/>
          <w:szCs w:val="20"/>
        </w:rPr>
        <w:t>rganisation so</w:t>
      </w:r>
      <w:r w:rsidR="0060274F" w:rsidRPr="00F97E78">
        <w:rPr>
          <w:rFonts w:ascii="Century Gothic" w:hAnsi="Century Gothic"/>
          <w:sz w:val="20"/>
          <w:szCs w:val="20"/>
        </w:rPr>
        <w:t xml:space="preserve">nt dénommés </w:t>
      </w:r>
      <w:r w:rsidR="008807F1">
        <w:rPr>
          <w:rFonts w:ascii="Century Gothic" w:hAnsi="Century Gothic"/>
          <w:sz w:val="20"/>
          <w:szCs w:val="20"/>
        </w:rPr>
        <w:t>conjointement</w:t>
      </w:r>
      <w:r w:rsidR="0060274F" w:rsidRPr="00F97E78">
        <w:rPr>
          <w:rFonts w:ascii="Century Gothic" w:hAnsi="Century Gothic"/>
          <w:sz w:val="20"/>
          <w:szCs w:val="20"/>
        </w:rPr>
        <w:t xml:space="preserve"> « les </w:t>
      </w:r>
      <w:r w:rsidR="008807F1">
        <w:rPr>
          <w:rFonts w:ascii="Century Gothic" w:hAnsi="Century Gothic"/>
          <w:sz w:val="20"/>
          <w:szCs w:val="20"/>
        </w:rPr>
        <w:t>P</w:t>
      </w:r>
      <w:r w:rsidR="0060274F" w:rsidRPr="00F97E78">
        <w:rPr>
          <w:rFonts w:ascii="Century Gothic" w:hAnsi="Century Gothic"/>
          <w:sz w:val="20"/>
          <w:szCs w:val="20"/>
        </w:rPr>
        <w:t xml:space="preserve">arties ». </w:t>
      </w:r>
    </w:p>
    <w:p w14:paraId="12FC5066" w14:textId="7A96C1B6" w:rsidR="00472552" w:rsidRDefault="006D2347" w:rsidP="000D6B26">
      <w:pPr>
        <w:spacing w:after="422" w:line="276" w:lineRule="auto"/>
        <w:ind w:left="33" w:right="14"/>
        <w:rPr>
          <w:rFonts w:ascii="Century Gothic" w:hAnsi="Century Gothic"/>
          <w:sz w:val="20"/>
          <w:szCs w:val="20"/>
        </w:rPr>
      </w:pPr>
      <w:r w:rsidRPr="00F97E78">
        <w:rPr>
          <w:rFonts w:ascii="Century Gothic" w:hAnsi="Century Gothic"/>
          <w:sz w:val="20"/>
          <w:szCs w:val="20"/>
        </w:rPr>
        <w:t xml:space="preserve">Le présent </w:t>
      </w:r>
      <w:r w:rsidR="00775502" w:rsidRPr="00F97E78">
        <w:rPr>
          <w:rFonts w:ascii="Century Gothic" w:hAnsi="Century Gothic"/>
          <w:sz w:val="20"/>
          <w:szCs w:val="20"/>
        </w:rPr>
        <w:t>protocole</w:t>
      </w:r>
      <w:r w:rsidRPr="00F97E78">
        <w:rPr>
          <w:rFonts w:ascii="Century Gothic" w:hAnsi="Century Gothic"/>
          <w:sz w:val="20"/>
          <w:szCs w:val="20"/>
        </w:rPr>
        <w:t xml:space="preserve"> </w:t>
      </w:r>
      <w:r w:rsidR="00B367B2">
        <w:rPr>
          <w:rFonts w:ascii="Century Gothic" w:hAnsi="Century Gothic"/>
          <w:sz w:val="20"/>
          <w:szCs w:val="20"/>
        </w:rPr>
        <w:t>encadre les conditions dans lesquelles l’OPW met à disposition de l’Organisation certaines données</w:t>
      </w:r>
      <w:r w:rsidR="008607BB">
        <w:rPr>
          <w:rFonts w:ascii="Century Gothic" w:hAnsi="Century Gothic"/>
          <w:sz w:val="20"/>
          <w:szCs w:val="20"/>
        </w:rPr>
        <w:t xml:space="preserve"> accessibles via</w:t>
      </w:r>
      <w:r w:rsidRPr="00F97E78">
        <w:rPr>
          <w:rFonts w:ascii="Century Gothic" w:hAnsi="Century Gothic"/>
          <w:sz w:val="20"/>
          <w:szCs w:val="20"/>
        </w:rPr>
        <w:t xml:space="preserve"> </w:t>
      </w:r>
      <w:r w:rsidR="00D57792" w:rsidRPr="00D57792">
        <w:rPr>
          <w:rFonts w:ascii="Century Gothic" w:hAnsi="Century Gothic"/>
          <w:sz w:val="20"/>
          <w:szCs w:val="20"/>
        </w:rPr>
        <w:t>MyOPWData</w:t>
      </w:r>
      <w:r w:rsidR="00CB7DA0" w:rsidRPr="00F97E78">
        <w:rPr>
          <w:rFonts w:ascii="Century Gothic" w:hAnsi="Century Gothic"/>
          <w:sz w:val="20"/>
          <w:szCs w:val="20"/>
        </w:rPr>
        <w:t xml:space="preserve">. </w:t>
      </w:r>
    </w:p>
    <w:p w14:paraId="07B953A9" w14:textId="589090C3" w:rsidR="00D13594" w:rsidRPr="00F97E78" w:rsidRDefault="00CB7DA0" w:rsidP="000D6B26">
      <w:pPr>
        <w:spacing w:after="422" w:line="276" w:lineRule="auto"/>
        <w:ind w:left="33" w:right="14"/>
        <w:rPr>
          <w:rFonts w:ascii="Century Gothic" w:hAnsi="Century Gothic"/>
          <w:sz w:val="20"/>
          <w:szCs w:val="20"/>
        </w:rPr>
      </w:pPr>
      <w:r w:rsidRPr="00F97E78">
        <w:rPr>
          <w:rFonts w:ascii="Century Gothic" w:hAnsi="Century Gothic"/>
          <w:sz w:val="20"/>
          <w:szCs w:val="20"/>
        </w:rPr>
        <w:t xml:space="preserve">Les données </w:t>
      </w:r>
      <w:r w:rsidR="00472552">
        <w:rPr>
          <w:rFonts w:ascii="Century Gothic" w:hAnsi="Century Gothic"/>
          <w:sz w:val="20"/>
          <w:szCs w:val="20"/>
        </w:rPr>
        <w:t xml:space="preserve">concernées ne peuvent être consultées, utilisées ou traitées </w:t>
      </w:r>
      <w:r w:rsidR="000A29DC">
        <w:rPr>
          <w:rFonts w:ascii="Century Gothic" w:hAnsi="Century Gothic"/>
          <w:sz w:val="20"/>
          <w:szCs w:val="20"/>
        </w:rPr>
        <w:t>par</w:t>
      </w:r>
      <w:r w:rsidR="001C0720" w:rsidRPr="00F97E78">
        <w:rPr>
          <w:rFonts w:ascii="Century Gothic" w:hAnsi="Century Gothic"/>
          <w:sz w:val="20"/>
          <w:szCs w:val="20"/>
        </w:rPr>
        <w:t xml:space="preserve"> </w:t>
      </w:r>
      <w:r w:rsidR="004D1E1C" w:rsidRPr="00F97E78">
        <w:rPr>
          <w:rFonts w:ascii="Century Gothic" w:hAnsi="Century Gothic"/>
          <w:sz w:val="20"/>
          <w:szCs w:val="20"/>
        </w:rPr>
        <w:t>l’</w:t>
      </w:r>
      <w:r w:rsidR="000A29DC">
        <w:rPr>
          <w:rFonts w:ascii="Century Gothic" w:hAnsi="Century Gothic"/>
          <w:sz w:val="20"/>
          <w:szCs w:val="20"/>
        </w:rPr>
        <w:t>O</w:t>
      </w:r>
      <w:r w:rsidR="004D1E1C" w:rsidRPr="00F97E78">
        <w:rPr>
          <w:rFonts w:ascii="Century Gothic" w:hAnsi="Century Gothic"/>
          <w:sz w:val="20"/>
          <w:szCs w:val="20"/>
        </w:rPr>
        <w:t xml:space="preserve">rganisation </w:t>
      </w:r>
      <w:r w:rsidR="000A29DC">
        <w:rPr>
          <w:rFonts w:ascii="Century Gothic" w:hAnsi="Century Gothic"/>
          <w:sz w:val="20"/>
          <w:szCs w:val="20"/>
        </w:rPr>
        <w:t xml:space="preserve">que pour autant que le partenaire concerné ait valablement exprimé son consentement dans </w:t>
      </w:r>
      <w:r w:rsidR="00D57792" w:rsidRPr="00D57792">
        <w:rPr>
          <w:rFonts w:ascii="Century Gothic" w:hAnsi="Century Gothic"/>
          <w:sz w:val="20"/>
          <w:szCs w:val="20"/>
        </w:rPr>
        <w:t>MyOPWData</w:t>
      </w:r>
      <w:r w:rsidR="004600A4" w:rsidRPr="00D57792">
        <w:rPr>
          <w:rStyle w:val="normaltextrun"/>
          <w:rFonts w:ascii="Century Gothic" w:hAnsi="Century Gothic"/>
          <w:color w:val="000000" w:themeColor="text1"/>
          <w:sz w:val="20"/>
          <w:szCs w:val="20"/>
          <w:lang w:val="fr-FR"/>
        </w:rPr>
        <w:t>.</w:t>
      </w:r>
    </w:p>
    <w:p w14:paraId="341F00D2" w14:textId="73A9F841" w:rsidR="00776DD5" w:rsidRPr="00FB49C1" w:rsidRDefault="000247DF" w:rsidP="00A51858">
      <w:pPr>
        <w:spacing w:after="0" w:line="276" w:lineRule="auto"/>
        <w:ind w:left="33" w:right="14"/>
        <w:rPr>
          <w:rFonts w:ascii="Century Gothic" w:hAnsi="Century Gothic"/>
          <w:b/>
          <w:bCs/>
          <w:sz w:val="20"/>
          <w:szCs w:val="20"/>
        </w:rPr>
      </w:pPr>
      <w:r w:rsidRPr="00F97E78">
        <w:rPr>
          <w:rFonts w:ascii="Century Gothic" w:hAnsi="Century Gothic"/>
          <w:sz w:val="20"/>
          <w:szCs w:val="20"/>
        </w:rPr>
        <w:t xml:space="preserve"> </w:t>
      </w:r>
    </w:p>
    <w:p w14:paraId="1262A14B" w14:textId="72FC44A8" w:rsidR="00FB49C1" w:rsidRPr="00FB49C1" w:rsidRDefault="00FB49C1" w:rsidP="00FB49C1">
      <w:pPr>
        <w:pStyle w:val="Paragraphedeliste"/>
        <w:numPr>
          <w:ilvl w:val="0"/>
          <w:numId w:val="9"/>
        </w:numPr>
        <w:tabs>
          <w:tab w:val="left" w:pos="4103"/>
        </w:tabs>
        <w:spacing w:after="11" w:line="276" w:lineRule="auto"/>
        <w:ind w:right="0"/>
        <w:rPr>
          <w:rFonts w:ascii="Century Gothic" w:hAnsi="Century Gothic"/>
          <w:b/>
          <w:bCs/>
          <w:caps/>
          <w:sz w:val="20"/>
          <w:szCs w:val="20"/>
          <w:u w:val="single" w:color="000000"/>
        </w:rPr>
      </w:pPr>
      <w:r w:rsidRPr="00FB49C1">
        <w:rPr>
          <w:rFonts w:ascii="Century Gothic" w:hAnsi="Century Gothic"/>
          <w:b/>
          <w:bCs/>
          <w:caps/>
          <w:sz w:val="20"/>
          <w:szCs w:val="20"/>
          <w:u w:val="single" w:color="000000"/>
        </w:rPr>
        <w:t>Contenu du protocole</w:t>
      </w:r>
    </w:p>
    <w:p w14:paraId="071381AE" w14:textId="77777777" w:rsidR="00FB49C1" w:rsidRPr="00F97E78" w:rsidRDefault="00FB49C1" w:rsidP="000D6B26">
      <w:pPr>
        <w:spacing w:line="276" w:lineRule="auto"/>
        <w:ind w:left="0" w:right="14" w:firstLine="0"/>
        <w:rPr>
          <w:rFonts w:ascii="Century Gothic" w:hAnsi="Century Gothic"/>
          <w:sz w:val="20"/>
          <w:szCs w:val="20"/>
        </w:rPr>
      </w:pPr>
    </w:p>
    <w:p w14:paraId="45C630BA" w14:textId="75F10759" w:rsidR="001D0214" w:rsidRPr="00F97E78" w:rsidRDefault="00693FB5" w:rsidP="000D6B26">
      <w:pPr>
        <w:spacing w:after="0" w:line="276" w:lineRule="auto"/>
        <w:ind w:left="0" w:right="14" w:firstLine="0"/>
        <w:rPr>
          <w:rFonts w:ascii="Century Gothic" w:hAnsi="Century Gothic"/>
          <w:b/>
          <w:bCs/>
          <w:sz w:val="20"/>
          <w:szCs w:val="20"/>
        </w:rPr>
      </w:pPr>
      <w:r w:rsidRPr="00E72E7C">
        <w:rPr>
          <w:rFonts w:ascii="Century Gothic" w:hAnsi="Century Gothic"/>
          <w:sz w:val="20"/>
          <w:szCs w:val="20"/>
        </w:rPr>
        <w:t>Les parties conviennent</w:t>
      </w:r>
      <w:r w:rsidRPr="00F97E78">
        <w:rPr>
          <w:rFonts w:ascii="Century Gothic" w:hAnsi="Century Gothic"/>
          <w:b/>
          <w:bCs/>
          <w:sz w:val="20"/>
          <w:szCs w:val="20"/>
        </w:rPr>
        <w:t> </w:t>
      </w:r>
      <w:r w:rsidRPr="00E72E7C">
        <w:rPr>
          <w:rFonts w:ascii="Century Gothic" w:hAnsi="Century Gothic"/>
          <w:sz w:val="20"/>
          <w:szCs w:val="20"/>
        </w:rPr>
        <w:t>:</w:t>
      </w:r>
    </w:p>
    <w:p w14:paraId="23334742" w14:textId="77777777" w:rsidR="00693FB5" w:rsidRPr="00F97E78" w:rsidRDefault="00693FB5" w:rsidP="000D6B26">
      <w:pPr>
        <w:spacing w:after="0" w:line="276" w:lineRule="auto"/>
        <w:ind w:left="0" w:right="14" w:firstLine="0"/>
        <w:rPr>
          <w:rFonts w:ascii="Century Gothic" w:hAnsi="Century Gothic"/>
          <w:sz w:val="20"/>
          <w:szCs w:val="20"/>
        </w:rPr>
      </w:pPr>
    </w:p>
    <w:p w14:paraId="16588001" w14:textId="4B4C5A79" w:rsidR="006D473F" w:rsidRPr="00280394" w:rsidRDefault="00693FB5" w:rsidP="000D6B26">
      <w:pPr>
        <w:spacing w:after="0" w:line="276" w:lineRule="auto"/>
        <w:ind w:left="0" w:right="14" w:firstLine="0"/>
        <w:rPr>
          <w:rFonts w:ascii="Century Gothic" w:hAnsi="Century Gothic"/>
          <w:b/>
          <w:bCs/>
          <w:sz w:val="20"/>
          <w:szCs w:val="20"/>
        </w:rPr>
      </w:pPr>
      <w:r w:rsidRPr="00280394">
        <w:rPr>
          <w:rFonts w:ascii="Century Gothic" w:hAnsi="Century Gothic"/>
          <w:b/>
          <w:bCs/>
          <w:sz w:val="20"/>
          <w:szCs w:val="20"/>
        </w:rPr>
        <w:t xml:space="preserve">Article 1. </w:t>
      </w:r>
      <w:r w:rsidR="00183B59" w:rsidRPr="00280394">
        <w:rPr>
          <w:rFonts w:ascii="Century Gothic" w:hAnsi="Century Gothic"/>
          <w:b/>
          <w:bCs/>
          <w:sz w:val="20"/>
          <w:szCs w:val="20"/>
        </w:rPr>
        <w:t>Ob</w:t>
      </w:r>
      <w:r w:rsidR="00DB2385" w:rsidRPr="00280394">
        <w:rPr>
          <w:rFonts w:ascii="Century Gothic" w:hAnsi="Century Gothic"/>
          <w:b/>
          <w:bCs/>
          <w:sz w:val="20"/>
          <w:szCs w:val="20"/>
        </w:rPr>
        <w:t>j</w:t>
      </w:r>
      <w:r w:rsidR="00183B59" w:rsidRPr="00280394">
        <w:rPr>
          <w:rFonts w:ascii="Century Gothic" w:hAnsi="Century Gothic"/>
          <w:b/>
          <w:bCs/>
          <w:sz w:val="20"/>
          <w:szCs w:val="20"/>
        </w:rPr>
        <w:t xml:space="preserve">et </w:t>
      </w:r>
    </w:p>
    <w:p w14:paraId="4B75B389" w14:textId="77777777" w:rsidR="00693FB5" w:rsidRPr="00F97E78" w:rsidRDefault="00693FB5" w:rsidP="000D6B26">
      <w:pPr>
        <w:spacing w:after="0" w:line="276" w:lineRule="auto"/>
        <w:ind w:left="0" w:right="14" w:firstLine="0"/>
        <w:rPr>
          <w:rFonts w:ascii="Century Gothic" w:hAnsi="Century Gothic"/>
          <w:sz w:val="20"/>
          <w:szCs w:val="20"/>
        </w:rPr>
      </w:pPr>
    </w:p>
    <w:p w14:paraId="620B76E8" w14:textId="6CE6096E" w:rsidR="00490398" w:rsidRDefault="00183B59" w:rsidP="00490398">
      <w:pPr>
        <w:spacing w:after="0" w:line="276" w:lineRule="auto"/>
        <w:ind w:left="0" w:right="14" w:firstLine="0"/>
        <w:rPr>
          <w:rFonts w:ascii="Century Gothic" w:hAnsi="Century Gothic"/>
          <w:sz w:val="20"/>
          <w:szCs w:val="20"/>
        </w:rPr>
      </w:pPr>
      <w:r w:rsidRPr="00F97E78">
        <w:rPr>
          <w:rFonts w:ascii="Century Gothic" w:hAnsi="Century Gothic"/>
          <w:sz w:val="20"/>
          <w:szCs w:val="20"/>
        </w:rPr>
        <w:t xml:space="preserve">Le présent </w:t>
      </w:r>
      <w:r w:rsidR="00EA352F" w:rsidRPr="00F97E78">
        <w:rPr>
          <w:rFonts w:ascii="Century Gothic" w:hAnsi="Century Gothic"/>
          <w:sz w:val="20"/>
          <w:szCs w:val="20"/>
        </w:rPr>
        <w:t>protocole</w:t>
      </w:r>
      <w:r w:rsidRPr="00F97E78">
        <w:rPr>
          <w:rFonts w:ascii="Century Gothic" w:hAnsi="Century Gothic"/>
          <w:sz w:val="20"/>
          <w:szCs w:val="20"/>
        </w:rPr>
        <w:t xml:space="preserve"> </w:t>
      </w:r>
      <w:r w:rsidR="00490398" w:rsidRPr="00490398">
        <w:rPr>
          <w:rFonts w:ascii="Century Gothic" w:hAnsi="Century Gothic"/>
          <w:sz w:val="20"/>
          <w:szCs w:val="20"/>
        </w:rPr>
        <w:t xml:space="preserve">a pour objet de définir les modalités d’accès à </w:t>
      </w:r>
      <w:r w:rsidR="00801C73" w:rsidRPr="00D57792">
        <w:rPr>
          <w:rFonts w:ascii="Century Gothic" w:hAnsi="Century Gothic"/>
          <w:sz w:val="20"/>
          <w:szCs w:val="20"/>
        </w:rPr>
        <w:t>MyOPWData</w:t>
      </w:r>
      <w:r w:rsidR="00490398" w:rsidRPr="00490398">
        <w:rPr>
          <w:rFonts w:ascii="Century Gothic" w:hAnsi="Century Gothic"/>
          <w:sz w:val="20"/>
          <w:szCs w:val="20"/>
        </w:rPr>
        <w:t>, les conditions de mise à disposition des données ainsi que les droits et obligations respectifs des Parties.</w:t>
      </w:r>
    </w:p>
    <w:p w14:paraId="7B9CB4E2" w14:textId="77777777" w:rsidR="0051354A" w:rsidRDefault="0051354A" w:rsidP="00490398">
      <w:pPr>
        <w:spacing w:after="0" w:line="276" w:lineRule="auto"/>
        <w:ind w:left="0" w:right="14" w:firstLine="0"/>
        <w:rPr>
          <w:rFonts w:ascii="Century Gothic" w:hAnsi="Century Gothic"/>
          <w:sz w:val="20"/>
          <w:szCs w:val="20"/>
        </w:rPr>
      </w:pPr>
    </w:p>
    <w:p w14:paraId="61692B09" w14:textId="77777777" w:rsidR="00A20E0A" w:rsidRDefault="00A20E0A" w:rsidP="00A20E0A">
      <w:pPr>
        <w:spacing w:after="0" w:line="276" w:lineRule="auto"/>
        <w:ind w:left="0" w:right="14" w:firstLine="0"/>
        <w:rPr>
          <w:rFonts w:ascii="Century Gothic" w:hAnsi="Century Gothic"/>
          <w:sz w:val="20"/>
          <w:szCs w:val="20"/>
        </w:rPr>
      </w:pPr>
      <w:r w:rsidRPr="00A20E0A">
        <w:rPr>
          <w:rFonts w:ascii="Century Gothic" w:hAnsi="Century Gothic"/>
          <w:sz w:val="20"/>
          <w:szCs w:val="20"/>
        </w:rPr>
        <w:t>L’OPW intervient en qualité de responsable du traitement initial des données.</w:t>
      </w:r>
    </w:p>
    <w:p w14:paraId="4F52CAD1" w14:textId="77777777" w:rsidR="00A20E0A" w:rsidRPr="00A20E0A" w:rsidRDefault="00A20E0A" w:rsidP="00A20E0A">
      <w:pPr>
        <w:spacing w:after="0" w:line="276" w:lineRule="auto"/>
        <w:ind w:left="0" w:right="14" w:firstLine="0"/>
        <w:rPr>
          <w:rFonts w:ascii="Century Gothic" w:hAnsi="Century Gothic"/>
          <w:sz w:val="20"/>
          <w:szCs w:val="20"/>
        </w:rPr>
      </w:pPr>
    </w:p>
    <w:p w14:paraId="1AA4DDF3" w14:textId="0B1538CA" w:rsidR="00A20E0A" w:rsidRDefault="00A20E0A" w:rsidP="00A20E0A">
      <w:pPr>
        <w:spacing w:after="0" w:line="276" w:lineRule="auto"/>
        <w:ind w:left="0" w:right="14" w:firstLine="0"/>
        <w:rPr>
          <w:rFonts w:ascii="Century Gothic" w:hAnsi="Century Gothic"/>
          <w:sz w:val="20"/>
          <w:szCs w:val="20"/>
        </w:rPr>
      </w:pPr>
      <w:r w:rsidRPr="00A20E0A">
        <w:rPr>
          <w:rFonts w:ascii="Century Gothic" w:hAnsi="Century Gothic"/>
          <w:sz w:val="20"/>
          <w:szCs w:val="20"/>
        </w:rPr>
        <w:t xml:space="preserve">À compter de leur mise à disposition et de leur réception, l’Organisation agit en qualité de responsable </w:t>
      </w:r>
      <w:r>
        <w:rPr>
          <w:rFonts w:ascii="Century Gothic" w:hAnsi="Century Gothic"/>
          <w:sz w:val="20"/>
          <w:szCs w:val="20"/>
        </w:rPr>
        <w:t xml:space="preserve">de traitement ultérieur </w:t>
      </w:r>
      <w:r w:rsidRPr="00A20E0A">
        <w:rPr>
          <w:rFonts w:ascii="Century Gothic" w:hAnsi="Century Gothic"/>
          <w:sz w:val="20"/>
          <w:szCs w:val="20"/>
        </w:rPr>
        <w:t>pour les opérations qu’elle réalise sur ces données.</w:t>
      </w:r>
    </w:p>
    <w:p w14:paraId="0380783B" w14:textId="77777777" w:rsidR="00A20E0A" w:rsidRPr="00A20E0A" w:rsidRDefault="00A20E0A" w:rsidP="00A20E0A">
      <w:pPr>
        <w:spacing w:after="0" w:line="276" w:lineRule="auto"/>
        <w:ind w:left="0" w:right="14" w:firstLine="0"/>
        <w:rPr>
          <w:rFonts w:ascii="Century Gothic" w:hAnsi="Century Gothic"/>
          <w:sz w:val="20"/>
          <w:szCs w:val="20"/>
        </w:rPr>
      </w:pPr>
    </w:p>
    <w:p w14:paraId="41E37969" w14:textId="409C5E90" w:rsidR="00A20E0A" w:rsidRPr="00A20E0A" w:rsidRDefault="00A20E0A" w:rsidP="00A20E0A">
      <w:pPr>
        <w:spacing w:after="0" w:line="276" w:lineRule="auto"/>
        <w:ind w:left="0" w:right="14" w:firstLine="0"/>
        <w:rPr>
          <w:rFonts w:ascii="Century Gothic" w:hAnsi="Century Gothic"/>
          <w:sz w:val="20"/>
          <w:szCs w:val="20"/>
        </w:rPr>
      </w:pPr>
      <w:r w:rsidRPr="00A20E0A">
        <w:rPr>
          <w:rFonts w:ascii="Century Gothic" w:hAnsi="Century Gothic"/>
          <w:sz w:val="20"/>
          <w:szCs w:val="20"/>
        </w:rPr>
        <w:t xml:space="preserve">L’Organisation assume </w:t>
      </w:r>
      <w:r w:rsidRPr="00A20E0A">
        <w:rPr>
          <w:rFonts w:ascii="Century Gothic" w:hAnsi="Century Gothic"/>
          <w:sz w:val="20"/>
          <w:szCs w:val="20"/>
          <w:u w:val="single"/>
        </w:rPr>
        <w:t>seule l’entière responsabilité</w:t>
      </w:r>
      <w:r w:rsidRPr="00A20E0A">
        <w:rPr>
          <w:rFonts w:ascii="Century Gothic" w:hAnsi="Century Gothic"/>
          <w:sz w:val="20"/>
          <w:szCs w:val="20"/>
        </w:rPr>
        <w:t xml:space="preserve"> d</w:t>
      </w:r>
      <w:r>
        <w:rPr>
          <w:rFonts w:ascii="Century Gothic" w:hAnsi="Century Gothic"/>
          <w:sz w:val="20"/>
          <w:szCs w:val="20"/>
        </w:rPr>
        <w:t>u respect de</w:t>
      </w:r>
      <w:r w:rsidRPr="00A20E0A">
        <w:rPr>
          <w:rFonts w:ascii="Century Gothic" w:hAnsi="Century Gothic"/>
          <w:sz w:val="20"/>
          <w:szCs w:val="20"/>
        </w:rPr>
        <w:t xml:space="preserve"> la licéité, de la sécurité, de la conservation et de l’utilisation des données mises à sa disposition.</w:t>
      </w:r>
    </w:p>
    <w:p w14:paraId="4EB58B95" w14:textId="77777777" w:rsidR="00A20E0A" w:rsidRPr="00A20E0A" w:rsidRDefault="00A20E0A" w:rsidP="00A20E0A">
      <w:pPr>
        <w:spacing w:after="0" w:line="276" w:lineRule="auto"/>
        <w:ind w:left="0" w:right="14" w:firstLine="0"/>
        <w:rPr>
          <w:rFonts w:ascii="Century Gothic" w:hAnsi="Century Gothic"/>
          <w:sz w:val="20"/>
          <w:szCs w:val="20"/>
        </w:rPr>
      </w:pPr>
      <w:r w:rsidRPr="00A20E0A">
        <w:rPr>
          <w:rFonts w:ascii="Century Gothic" w:hAnsi="Century Gothic"/>
          <w:sz w:val="20"/>
          <w:szCs w:val="20"/>
        </w:rPr>
        <w:t>L’OPW ne pourra en aucun cas être tenu responsable des traitements ultérieurs effectués par l’Organisation, de leur conformité à la réglementation applicable ou des conséquences qui pourraient en découler.</w:t>
      </w:r>
    </w:p>
    <w:p w14:paraId="7BC9B307" w14:textId="77777777" w:rsidR="0051354A" w:rsidRPr="00490398" w:rsidRDefault="0051354A" w:rsidP="00490398">
      <w:pPr>
        <w:spacing w:after="0" w:line="276" w:lineRule="auto"/>
        <w:ind w:left="0" w:right="14" w:firstLine="0"/>
        <w:rPr>
          <w:rFonts w:ascii="Century Gothic" w:hAnsi="Century Gothic"/>
          <w:sz w:val="20"/>
          <w:szCs w:val="20"/>
        </w:rPr>
      </w:pPr>
    </w:p>
    <w:p w14:paraId="3F7D1BAD" w14:textId="0F61DF56" w:rsidR="007E22B5" w:rsidRPr="00F97E78" w:rsidRDefault="007E22B5" w:rsidP="000D6B26">
      <w:pPr>
        <w:spacing w:line="276" w:lineRule="auto"/>
        <w:ind w:left="0" w:firstLine="0"/>
        <w:rPr>
          <w:rStyle w:val="normaltextrun"/>
          <w:rFonts w:ascii="Century Gothic" w:hAnsi="Century Gothic"/>
          <w:sz w:val="20"/>
          <w:szCs w:val="20"/>
          <w:shd w:val="clear" w:color="auto" w:fill="FFFFFF"/>
        </w:rPr>
      </w:pPr>
      <w:r w:rsidRPr="00F97E78">
        <w:rPr>
          <w:rStyle w:val="normaltextrun"/>
          <w:rFonts w:ascii="Century Gothic" w:hAnsi="Century Gothic"/>
          <w:color w:val="000000" w:themeColor="text1"/>
          <w:sz w:val="20"/>
          <w:szCs w:val="20"/>
        </w:rPr>
        <w:lastRenderedPageBreak/>
        <w:t>Le point de contact pour l’OPW est</w:t>
      </w:r>
      <w:r w:rsidRPr="00F97E78">
        <w:rPr>
          <w:rStyle w:val="normaltextrun"/>
          <w:rFonts w:ascii="Century Gothic" w:hAnsi="Century Gothic"/>
          <w:sz w:val="20"/>
          <w:szCs w:val="20"/>
          <w:shd w:val="clear" w:color="auto" w:fill="FFFFFF"/>
        </w:rPr>
        <w:t xml:space="preserve"> </w:t>
      </w:r>
      <w:r w:rsidR="00801C73">
        <w:rPr>
          <w:rStyle w:val="Lienhypertexte"/>
          <w:rFonts w:ascii="Century Gothic" w:hAnsi="Century Gothic"/>
          <w:noProof/>
          <w:sz w:val="20"/>
          <w:szCs w:val="20"/>
        </w:rPr>
        <w:t>data.opw@spw.wallonie.be</w:t>
      </w:r>
    </w:p>
    <w:p w14:paraId="3D9B90AB" w14:textId="77777777" w:rsidR="007E22B5" w:rsidRPr="00F97E78" w:rsidRDefault="007E22B5" w:rsidP="000D6B26">
      <w:pPr>
        <w:spacing w:line="276" w:lineRule="auto"/>
        <w:ind w:left="0" w:firstLine="0"/>
        <w:rPr>
          <w:rStyle w:val="normaltextrun"/>
          <w:rFonts w:ascii="Century Gothic" w:hAnsi="Century Gothic"/>
          <w:color w:val="000000" w:themeColor="text1"/>
          <w:sz w:val="20"/>
          <w:szCs w:val="20"/>
        </w:rPr>
      </w:pPr>
      <w:r w:rsidRPr="00F97E78">
        <w:rPr>
          <w:rStyle w:val="normaltextrun"/>
          <w:rFonts w:ascii="Century Gothic" w:hAnsi="Century Gothic"/>
          <w:color w:val="000000" w:themeColor="text1"/>
          <w:sz w:val="20"/>
          <w:szCs w:val="20"/>
        </w:rPr>
        <w:t xml:space="preserve">Le Data Protection Officer pour l’OPW peut être contacté par </w:t>
      </w:r>
      <w:proofErr w:type="gramStart"/>
      <w:r w:rsidRPr="00F97E78">
        <w:rPr>
          <w:rStyle w:val="normaltextrun"/>
          <w:rFonts w:ascii="Century Gothic" w:hAnsi="Century Gothic"/>
          <w:color w:val="000000" w:themeColor="text1"/>
          <w:sz w:val="20"/>
          <w:szCs w:val="20"/>
        </w:rPr>
        <w:t>e-mail</w:t>
      </w:r>
      <w:proofErr w:type="gramEnd"/>
      <w:r w:rsidRPr="00F97E78">
        <w:rPr>
          <w:rFonts w:ascii="Century Gothic" w:hAnsi="Century Gothic"/>
          <w:sz w:val="20"/>
          <w:szCs w:val="20"/>
        </w:rPr>
        <w:t> </w:t>
      </w:r>
      <w:r w:rsidRPr="00F97E78">
        <w:rPr>
          <w:rStyle w:val="normaltextrun"/>
          <w:rFonts w:ascii="Century Gothic" w:hAnsi="Century Gothic"/>
          <w:color w:val="000000" w:themeColor="text1"/>
          <w:sz w:val="20"/>
          <w:szCs w:val="20"/>
        </w:rPr>
        <w:t xml:space="preserve">: </w:t>
      </w:r>
      <w:hyperlink r:id="rId11" w:history="1">
        <w:r w:rsidRPr="00F97E78">
          <w:rPr>
            <w:rStyle w:val="Lienhypertexte"/>
            <w:rFonts w:ascii="Century Gothic" w:hAnsi="Century Gothic"/>
            <w:noProof/>
            <w:sz w:val="20"/>
            <w:szCs w:val="20"/>
          </w:rPr>
          <w:t>dpo@spw.wallonie.be</w:t>
        </w:r>
      </w:hyperlink>
      <w:r w:rsidRPr="00F97E78">
        <w:rPr>
          <w:rStyle w:val="normaltextrun"/>
          <w:rFonts w:ascii="Century Gothic" w:hAnsi="Century Gothic"/>
          <w:color w:val="000000" w:themeColor="text1"/>
          <w:sz w:val="20"/>
          <w:szCs w:val="20"/>
        </w:rPr>
        <w:t xml:space="preserve"> </w:t>
      </w:r>
    </w:p>
    <w:p w14:paraId="1409BB47" w14:textId="77777777" w:rsidR="007E22B5" w:rsidRPr="00F97E78" w:rsidRDefault="007E22B5" w:rsidP="000D6B26">
      <w:pPr>
        <w:spacing w:line="276" w:lineRule="auto"/>
        <w:ind w:left="0" w:firstLine="0"/>
        <w:rPr>
          <w:rStyle w:val="normaltextrun"/>
          <w:rFonts w:ascii="Century Gothic" w:hAnsi="Century Gothic"/>
          <w:color w:val="000000" w:themeColor="text1"/>
          <w:sz w:val="20"/>
          <w:szCs w:val="20"/>
        </w:rPr>
      </w:pPr>
    </w:p>
    <w:p w14:paraId="0B15B359" w14:textId="5421265A" w:rsidR="003D0952" w:rsidRPr="00280394" w:rsidRDefault="003D0952" w:rsidP="000D6B26">
      <w:pPr>
        <w:spacing w:after="0" w:line="276" w:lineRule="auto"/>
        <w:ind w:left="0" w:right="14" w:firstLine="0"/>
        <w:rPr>
          <w:rFonts w:ascii="Century Gothic" w:hAnsi="Century Gothic"/>
          <w:b/>
          <w:bCs/>
          <w:sz w:val="20"/>
          <w:szCs w:val="20"/>
        </w:rPr>
      </w:pPr>
      <w:r w:rsidRPr="00280394">
        <w:rPr>
          <w:rFonts w:ascii="Century Gothic" w:hAnsi="Century Gothic"/>
          <w:b/>
          <w:bCs/>
          <w:sz w:val="20"/>
          <w:szCs w:val="20"/>
        </w:rPr>
        <w:t xml:space="preserve">Article 2. </w:t>
      </w:r>
      <w:r w:rsidR="00A20E0A" w:rsidRPr="00280394">
        <w:rPr>
          <w:rFonts w:ascii="Century Gothic" w:hAnsi="Century Gothic"/>
          <w:b/>
          <w:bCs/>
          <w:sz w:val="20"/>
          <w:szCs w:val="20"/>
        </w:rPr>
        <w:t>Base de l</w:t>
      </w:r>
      <w:r w:rsidR="009B5D16" w:rsidRPr="00280394">
        <w:rPr>
          <w:rFonts w:ascii="Century Gothic" w:hAnsi="Century Gothic"/>
          <w:b/>
          <w:bCs/>
          <w:sz w:val="20"/>
          <w:szCs w:val="20"/>
        </w:rPr>
        <w:t>icéité</w:t>
      </w:r>
    </w:p>
    <w:p w14:paraId="0ED8A6C5" w14:textId="77777777" w:rsidR="006A427A" w:rsidRPr="00F97E78" w:rsidRDefault="006A427A" w:rsidP="000D6B26">
      <w:pPr>
        <w:spacing w:after="0" w:line="276" w:lineRule="auto"/>
        <w:ind w:left="0" w:right="14" w:firstLine="0"/>
        <w:rPr>
          <w:rFonts w:ascii="Century Gothic" w:hAnsi="Century Gothic"/>
          <w:sz w:val="20"/>
          <w:szCs w:val="20"/>
        </w:rPr>
      </w:pPr>
    </w:p>
    <w:p w14:paraId="52E99A5C" w14:textId="575D67C1" w:rsidR="00157B45" w:rsidRPr="00157B45" w:rsidRDefault="00157B45" w:rsidP="00157B45">
      <w:pPr>
        <w:spacing w:after="0" w:line="276" w:lineRule="auto"/>
        <w:ind w:left="0" w:right="14" w:firstLine="0"/>
        <w:rPr>
          <w:rFonts w:ascii="Century Gothic" w:hAnsi="Century Gothic"/>
          <w:sz w:val="20"/>
          <w:szCs w:val="20"/>
        </w:rPr>
      </w:pPr>
      <w:r w:rsidRPr="00157B45">
        <w:rPr>
          <w:rFonts w:ascii="Century Gothic" w:hAnsi="Century Gothic"/>
          <w:sz w:val="20"/>
          <w:szCs w:val="20"/>
        </w:rPr>
        <w:t xml:space="preserve">La mise à disposition de </w:t>
      </w:r>
      <w:r w:rsidR="00801C73" w:rsidRPr="00D57792">
        <w:rPr>
          <w:rFonts w:ascii="Century Gothic" w:hAnsi="Century Gothic"/>
          <w:sz w:val="20"/>
          <w:szCs w:val="20"/>
        </w:rPr>
        <w:t>MyOPWData</w:t>
      </w:r>
      <w:r w:rsidRPr="00157B45">
        <w:rPr>
          <w:rFonts w:ascii="Century Gothic" w:hAnsi="Century Gothic"/>
          <w:sz w:val="20"/>
          <w:szCs w:val="20"/>
        </w:rPr>
        <w:t xml:space="preserve"> s’inscrit dans la mission d’intérêt public poursuivie par l’OPW visant à simplifier les démarches administratives et à centraliser la gestion des accès aux données du SIGEC</w:t>
      </w:r>
    </w:p>
    <w:p w14:paraId="2573EB50" w14:textId="77777777" w:rsidR="00157B45" w:rsidRDefault="00157B45" w:rsidP="000D6B26">
      <w:pPr>
        <w:spacing w:after="0" w:line="276" w:lineRule="auto"/>
        <w:ind w:left="0" w:right="14" w:firstLine="0"/>
        <w:rPr>
          <w:rFonts w:ascii="Century Gothic" w:hAnsi="Century Gothic"/>
          <w:sz w:val="20"/>
          <w:szCs w:val="20"/>
        </w:rPr>
      </w:pPr>
    </w:p>
    <w:p w14:paraId="1A6FFAD5" w14:textId="77777777" w:rsidR="002E6666" w:rsidRPr="002E6666" w:rsidRDefault="002E6666" w:rsidP="002E6666">
      <w:pPr>
        <w:spacing w:after="0" w:line="276" w:lineRule="auto"/>
        <w:ind w:left="0" w:right="14" w:firstLine="0"/>
        <w:rPr>
          <w:rFonts w:ascii="Century Gothic" w:hAnsi="Century Gothic"/>
          <w:sz w:val="20"/>
          <w:szCs w:val="20"/>
        </w:rPr>
      </w:pPr>
      <w:r w:rsidRPr="002E6666">
        <w:rPr>
          <w:rFonts w:ascii="Century Gothic" w:hAnsi="Century Gothic"/>
          <w:sz w:val="20"/>
          <w:szCs w:val="20"/>
        </w:rPr>
        <w:t>Le traitement des données du SIGEC par l’Organisation est exclusivement fondé sur le consentement préalable, libre, spécifique, éclairé et univoque des partenaires concernés.</w:t>
      </w:r>
    </w:p>
    <w:p w14:paraId="6BD537A9" w14:textId="77777777" w:rsidR="00E43A12" w:rsidRPr="00280394" w:rsidRDefault="00E43A12" w:rsidP="000D6B26">
      <w:pPr>
        <w:spacing w:after="0" w:line="276" w:lineRule="auto"/>
        <w:ind w:left="0" w:right="14" w:firstLine="0"/>
        <w:rPr>
          <w:rFonts w:ascii="Century Gothic" w:hAnsi="Century Gothic"/>
          <w:b/>
          <w:bCs/>
          <w:sz w:val="20"/>
          <w:szCs w:val="20"/>
        </w:rPr>
      </w:pPr>
    </w:p>
    <w:p w14:paraId="0C1284D6" w14:textId="56486386" w:rsidR="00CD2B5D" w:rsidRPr="00280394" w:rsidRDefault="00CD2B5D" w:rsidP="000D6B26">
      <w:pPr>
        <w:spacing w:after="0" w:line="276" w:lineRule="auto"/>
        <w:ind w:left="0" w:right="14" w:firstLine="0"/>
        <w:rPr>
          <w:rFonts w:ascii="Century Gothic" w:hAnsi="Century Gothic"/>
          <w:b/>
          <w:bCs/>
          <w:sz w:val="20"/>
          <w:szCs w:val="20"/>
        </w:rPr>
      </w:pPr>
      <w:r w:rsidRPr="00280394">
        <w:rPr>
          <w:rFonts w:ascii="Century Gothic" w:hAnsi="Century Gothic"/>
          <w:b/>
          <w:bCs/>
          <w:sz w:val="20"/>
          <w:szCs w:val="20"/>
        </w:rPr>
        <w:t xml:space="preserve">Article 3. </w:t>
      </w:r>
      <w:r w:rsidR="00796AD1" w:rsidRPr="00280394">
        <w:rPr>
          <w:rFonts w:ascii="Century Gothic" w:hAnsi="Century Gothic"/>
          <w:b/>
          <w:bCs/>
          <w:sz w:val="20"/>
          <w:szCs w:val="20"/>
        </w:rPr>
        <w:t xml:space="preserve">Thématiques de données </w:t>
      </w:r>
    </w:p>
    <w:p w14:paraId="61CE8C66" w14:textId="77777777" w:rsidR="00E43A12" w:rsidRPr="00F97E78" w:rsidRDefault="00E43A12" w:rsidP="000D6B26">
      <w:pPr>
        <w:spacing w:after="0" w:line="276" w:lineRule="auto"/>
        <w:ind w:left="0" w:right="14" w:firstLine="0"/>
        <w:rPr>
          <w:rFonts w:ascii="Century Gothic" w:hAnsi="Century Gothic"/>
          <w:b/>
          <w:bCs/>
          <w:sz w:val="20"/>
          <w:szCs w:val="20"/>
          <w:u w:val="single"/>
        </w:rPr>
      </w:pPr>
    </w:p>
    <w:p w14:paraId="51BA3EB3" w14:textId="5B4D9CFA" w:rsidR="002F764A" w:rsidRDefault="002F764A" w:rsidP="002F764A">
      <w:pPr>
        <w:spacing w:line="276" w:lineRule="auto"/>
        <w:ind w:left="0" w:right="-149" w:firstLine="0"/>
        <w:rPr>
          <w:rFonts w:ascii="Century Gothic" w:hAnsi="Century Gothic"/>
          <w:sz w:val="20"/>
          <w:szCs w:val="20"/>
        </w:rPr>
      </w:pPr>
      <w:r w:rsidRPr="002F764A">
        <w:rPr>
          <w:rFonts w:ascii="Century Gothic" w:hAnsi="Century Gothic"/>
          <w:sz w:val="20"/>
          <w:szCs w:val="20"/>
        </w:rPr>
        <w:t xml:space="preserve">Seules les thématiques de données </w:t>
      </w:r>
      <w:r w:rsidR="00031925" w:rsidRPr="00031925">
        <w:rPr>
          <w:rFonts w:ascii="Century Gothic" w:hAnsi="Century Gothic"/>
          <w:sz w:val="20"/>
          <w:szCs w:val="20"/>
        </w:rPr>
        <w:t xml:space="preserve">expressément autorisées </w:t>
      </w:r>
      <w:r w:rsidRPr="002F764A">
        <w:rPr>
          <w:rFonts w:ascii="Century Gothic" w:hAnsi="Century Gothic"/>
          <w:sz w:val="20"/>
          <w:szCs w:val="20"/>
        </w:rPr>
        <w:t xml:space="preserve">par l’OPW et reprises dans le formulaire </w:t>
      </w:r>
      <w:r w:rsidR="00CA7306">
        <w:rPr>
          <w:rFonts w:ascii="Century Gothic" w:hAnsi="Century Gothic"/>
          <w:sz w:val="20"/>
          <w:szCs w:val="20"/>
        </w:rPr>
        <w:t xml:space="preserve">au point 2, </w:t>
      </w:r>
      <w:r w:rsidRPr="002F764A">
        <w:rPr>
          <w:rFonts w:ascii="Century Gothic" w:hAnsi="Century Gothic"/>
          <w:sz w:val="20"/>
          <w:szCs w:val="20"/>
        </w:rPr>
        <w:t xml:space="preserve">peuvent être mises à disposition de l’Organisation. </w:t>
      </w:r>
    </w:p>
    <w:p w14:paraId="3B973F94" w14:textId="77777777" w:rsidR="002F764A" w:rsidRPr="002F764A" w:rsidRDefault="002F764A" w:rsidP="002F764A">
      <w:pPr>
        <w:spacing w:line="276" w:lineRule="auto"/>
        <w:ind w:left="0" w:right="-149" w:firstLine="0"/>
        <w:rPr>
          <w:rFonts w:ascii="Century Gothic" w:hAnsi="Century Gothic"/>
          <w:sz w:val="20"/>
          <w:szCs w:val="20"/>
        </w:rPr>
      </w:pPr>
    </w:p>
    <w:p w14:paraId="7104411A" w14:textId="0BD84E07" w:rsidR="002F764A" w:rsidRDefault="002F764A" w:rsidP="002F764A">
      <w:pPr>
        <w:spacing w:line="276" w:lineRule="auto"/>
        <w:ind w:left="0" w:right="-149" w:firstLine="0"/>
        <w:rPr>
          <w:rFonts w:ascii="Century Gothic" w:hAnsi="Century Gothic"/>
          <w:sz w:val="20"/>
          <w:szCs w:val="20"/>
        </w:rPr>
      </w:pPr>
      <w:r w:rsidRPr="002F764A">
        <w:rPr>
          <w:rFonts w:ascii="Century Gothic" w:hAnsi="Century Gothic"/>
          <w:sz w:val="20"/>
          <w:szCs w:val="20"/>
        </w:rPr>
        <w:t xml:space="preserve">L’Organisation s’engage à </w:t>
      </w:r>
      <w:r w:rsidR="008E2965">
        <w:rPr>
          <w:rFonts w:ascii="Century Gothic" w:hAnsi="Century Gothic"/>
          <w:sz w:val="20"/>
          <w:szCs w:val="20"/>
        </w:rPr>
        <w:t>n’</w:t>
      </w:r>
      <w:r w:rsidRPr="002F764A">
        <w:rPr>
          <w:rFonts w:ascii="Century Gothic" w:hAnsi="Century Gothic"/>
          <w:sz w:val="20"/>
          <w:szCs w:val="20"/>
        </w:rPr>
        <w:t xml:space="preserve">utiliser que les données strictement nécessaires à l’accomplissement des finalités </w:t>
      </w:r>
      <w:r w:rsidR="008E2965">
        <w:rPr>
          <w:rFonts w:ascii="Century Gothic" w:hAnsi="Century Gothic"/>
          <w:sz w:val="20"/>
          <w:szCs w:val="20"/>
        </w:rPr>
        <w:t>mentionnées au point</w:t>
      </w:r>
      <w:r w:rsidR="008A44D1">
        <w:rPr>
          <w:rFonts w:ascii="Century Gothic" w:hAnsi="Century Gothic"/>
          <w:sz w:val="20"/>
          <w:szCs w:val="20"/>
        </w:rPr>
        <w:t xml:space="preserve"> 3 du formulaire</w:t>
      </w:r>
      <w:r w:rsidRPr="002F764A">
        <w:rPr>
          <w:rFonts w:ascii="Century Gothic" w:hAnsi="Century Gothic"/>
          <w:sz w:val="20"/>
          <w:szCs w:val="20"/>
        </w:rPr>
        <w:t>.</w:t>
      </w:r>
    </w:p>
    <w:p w14:paraId="2859A21D" w14:textId="77777777" w:rsidR="008A44D1" w:rsidRPr="002F764A" w:rsidRDefault="008A44D1" w:rsidP="002F764A">
      <w:pPr>
        <w:spacing w:line="276" w:lineRule="auto"/>
        <w:ind w:left="0" w:right="-149" w:firstLine="0"/>
        <w:rPr>
          <w:rFonts w:ascii="Century Gothic" w:hAnsi="Century Gothic"/>
          <w:sz w:val="20"/>
          <w:szCs w:val="20"/>
        </w:rPr>
      </w:pPr>
    </w:p>
    <w:p w14:paraId="4B4267BF" w14:textId="0FBFDEE7" w:rsidR="002F764A" w:rsidRDefault="002F764A" w:rsidP="002F764A">
      <w:pPr>
        <w:spacing w:line="276" w:lineRule="auto"/>
        <w:ind w:left="0" w:right="-149" w:firstLine="0"/>
        <w:rPr>
          <w:rFonts w:ascii="Century Gothic" w:hAnsi="Century Gothic"/>
          <w:sz w:val="20"/>
          <w:szCs w:val="20"/>
        </w:rPr>
      </w:pPr>
      <w:r w:rsidRPr="002F764A">
        <w:rPr>
          <w:rFonts w:ascii="Century Gothic" w:hAnsi="Century Gothic"/>
          <w:sz w:val="20"/>
          <w:szCs w:val="20"/>
        </w:rPr>
        <w:t xml:space="preserve">Les données sont conservées exclusivement pendant la durée nécessaire à la réalisation de </w:t>
      </w:r>
      <w:r w:rsidR="00EF1B11">
        <w:rPr>
          <w:rFonts w:ascii="Century Gothic" w:hAnsi="Century Gothic"/>
          <w:sz w:val="20"/>
          <w:szCs w:val="20"/>
        </w:rPr>
        <w:t>d</w:t>
      </w:r>
      <w:r w:rsidRPr="002F764A">
        <w:rPr>
          <w:rFonts w:ascii="Century Gothic" w:hAnsi="Century Gothic"/>
          <w:sz w:val="20"/>
          <w:szCs w:val="20"/>
        </w:rPr>
        <w:t xml:space="preserve">es finalités et doivent être supprimées sans délai dès que celles-ci sont atteintes ou dès le retrait du consentement par le partenaire concerné, sauf obligation légale ou réglementaire imposant leur conservation. </w:t>
      </w:r>
    </w:p>
    <w:p w14:paraId="2681DF03" w14:textId="77777777" w:rsidR="00EF1B11" w:rsidRPr="002F764A" w:rsidRDefault="00EF1B11" w:rsidP="002F764A">
      <w:pPr>
        <w:spacing w:line="276" w:lineRule="auto"/>
        <w:ind w:left="0" w:right="-149" w:firstLine="0"/>
        <w:rPr>
          <w:rFonts w:ascii="Century Gothic" w:hAnsi="Century Gothic"/>
          <w:sz w:val="20"/>
          <w:szCs w:val="20"/>
        </w:rPr>
      </w:pPr>
    </w:p>
    <w:p w14:paraId="58AAB9EA" w14:textId="77777777" w:rsidR="00C76892" w:rsidRDefault="002F764A" w:rsidP="000764DB">
      <w:pPr>
        <w:spacing w:line="276" w:lineRule="auto"/>
        <w:ind w:left="0" w:right="-149" w:firstLine="0"/>
        <w:rPr>
          <w:rFonts w:ascii="Century Gothic" w:hAnsi="Century Gothic"/>
          <w:sz w:val="20"/>
          <w:szCs w:val="20"/>
        </w:rPr>
      </w:pPr>
      <w:r w:rsidRPr="002F764A">
        <w:rPr>
          <w:rFonts w:ascii="Century Gothic" w:hAnsi="Century Gothic"/>
          <w:sz w:val="20"/>
          <w:szCs w:val="20"/>
        </w:rPr>
        <w:t>Toute demande visant à ajouter une ou plusieurs thématiques de données ou à accéder à un historique de données</w:t>
      </w:r>
      <w:r w:rsidR="00EF1B11">
        <w:rPr>
          <w:rFonts w:ascii="Century Gothic" w:hAnsi="Century Gothic"/>
          <w:sz w:val="20"/>
          <w:szCs w:val="20"/>
        </w:rPr>
        <w:t>,</w:t>
      </w:r>
      <w:r w:rsidRPr="002F764A">
        <w:rPr>
          <w:rFonts w:ascii="Century Gothic" w:hAnsi="Century Gothic"/>
          <w:sz w:val="20"/>
          <w:szCs w:val="20"/>
        </w:rPr>
        <w:t xml:space="preserve"> </w:t>
      </w:r>
      <w:r w:rsidR="00EF1B11">
        <w:rPr>
          <w:rFonts w:ascii="Century Gothic" w:hAnsi="Century Gothic"/>
          <w:sz w:val="20"/>
          <w:szCs w:val="20"/>
        </w:rPr>
        <w:t>en cours d’exécution du protocole,</w:t>
      </w:r>
      <w:r w:rsidR="00EF1B11" w:rsidRPr="002F764A">
        <w:rPr>
          <w:rFonts w:ascii="Century Gothic" w:hAnsi="Century Gothic"/>
          <w:sz w:val="20"/>
          <w:szCs w:val="20"/>
        </w:rPr>
        <w:t xml:space="preserve"> </w:t>
      </w:r>
      <w:r w:rsidRPr="002F764A">
        <w:rPr>
          <w:rFonts w:ascii="Century Gothic" w:hAnsi="Century Gothic"/>
          <w:sz w:val="20"/>
          <w:szCs w:val="20"/>
        </w:rPr>
        <w:t xml:space="preserve">fait l’objet d’une nouvelle demande </w:t>
      </w:r>
      <w:r w:rsidR="00EF1B11">
        <w:rPr>
          <w:rFonts w:ascii="Century Gothic" w:hAnsi="Century Gothic"/>
          <w:sz w:val="20"/>
          <w:szCs w:val="20"/>
        </w:rPr>
        <w:t>via formulaire,</w:t>
      </w:r>
      <w:r w:rsidRPr="002F764A">
        <w:rPr>
          <w:rFonts w:ascii="Century Gothic" w:hAnsi="Century Gothic"/>
          <w:sz w:val="20"/>
          <w:szCs w:val="20"/>
        </w:rPr>
        <w:t xml:space="preserve"> soumise à l’analyse préalable de l’OPW.</w:t>
      </w:r>
      <w:r w:rsidR="000764DB" w:rsidRPr="000764DB">
        <w:rPr>
          <w:rFonts w:ascii="Century Gothic" w:hAnsi="Century Gothic"/>
          <w:sz w:val="20"/>
          <w:szCs w:val="20"/>
        </w:rPr>
        <w:t xml:space="preserve"> </w:t>
      </w:r>
      <w:r w:rsidR="000764DB">
        <w:rPr>
          <w:rFonts w:ascii="Century Gothic" w:hAnsi="Century Gothic"/>
          <w:sz w:val="20"/>
          <w:szCs w:val="20"/>
        </w:rPr>
        <w:t xml:space="preserve">L’ajout d’une ou de plusieurs thématique(s) </w:t>
      </w:r>
      <w:r w:rsidR="003919E8">
        <w:rPr>
          <w:rFonts w:ascii="Century Gothic" w:hAnsi="Century Gothic"/>
          <w:sz w:val="20"/>
          <w:szCs w:val="20"/>
        </w:rPr>
        <w:t>sera soumise au consentement du partenaire</w:t>
      </w:r>
      <w:r w:rsidR="00C76892">
        <w:rPr>
          <w:rFonts w:ascii="Century Gothic" w:hAnsi="Century Gothic"/>
          <w:sz w:val="20"/>
          <w:szCs w:val="20"/>
        </w:rPr>
        <w:t xml:space="preserve"> affichée dans l’application via une ligne supplémentaire.</w:t>
      </w:r>
    </w:p>
    <w:p w14:paraId="58AD0314" w14:textId="77777777" w:rsidR="002E6666" w:rsidRDefault="002E6666" w:rsidP="00796AD1">
      <w:pPr>
        <w:spacing w:line="276" w:lineRule="auto"/>
        <w:ind w:left="0" w:right="-149" w:firstLine="0"/>
        <w:rPr>
          <w:rFonts w:ascii="Century Gothic" w:hAnsi="Century Gothic"/>
          <w:sz w:val="20"/>
          <w:szCs w:val="20"/>
        </w:rPr>
      </w:pPr>
    </w:p>
    <w:p w14:paraId="55AFF1DD" w14:textId="77777777" w:rsidR="00C76892" w:rsidRDefault="00C76892" w:rsidP="00C76892">
      <w:pPr>
        <w:spacing w:line="276" w:lineRule="auto"/>
        <w:ind w:left="0" w:right="-149" w:firstLine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En cas de retrait d’une thématique dans le groupe de thématiques, celui-ci devra également faire l’objet d’une nouvelle demande au moyen d’un formulaire. Le retrait n’entraine pas de changement dans les consentements. Les informations à l’égard du partenaire seront mises à jour. </w:t>
      </w:r>
    </w:p>
    <w:p w14:paraId="42F4557C" w14:textId="77777777" w:rsidR="00796AD1" w:rsidRDefault="00796AD1" w:rsidP="007C7F97">
      <w:pPr>
        <w:spacing w:after="0" w:line="276" w:lineRule="auto"/>
        <w:ind w:left="9" w:right="14" w:firstLine="0"/>
        <w:rPr>
          <w:rFonts w:ascii="Century Gothic" w:hAnsi="Century Gothic"/>
          <w:sz w:val="20"/>
          <w:szCs w:val="20"/>
        </w:rPr>
      </w:pPr>
    </w:p>
    <w:p w14:paraId="065DB21F" w14:textId="0FD2445F" w:rsidR="004520B4" w:rsidRPr="00280394" w:rsidRDefault="004520B4" w:rsidP="000D6B26">
      <w:pPr>
        <w:spacing w:after="0" w:line="276" w:lineRule="auto"/>
        <w:ind w:left="0" w:right="14" w:firstLine="0"/>
        <w:rPr>
          <w:rFonts w:ascii="Century Gothic" w:hAnsi="Century Gothic"/>
          <w:b/>
          <w:bCs/>
          <w:sz w:val="20"/>
          <w:szCs w:val="20"/>
        </w:rPr>
      </w:pPr>
      <w:r w:rsidRPr="00280394">
        <w:rPr>
          <w:rFonts w:ascii="Century Gothic" w:hAnsi="Century Gothic"/>
          <w:b/>
          <w:bCs/>
          <w:sz w:val="20"/>
          <w:szCs w:val="20"/>
        </w:rPr>
        <w:t xml:space="preserve">Article </w:t>
      </w:r>
      <w:r w:rsidR="00CD2B5D" w:rsidRPr="00280394">
        <w:rPr>
          <w:rFonts w:ascii="Century Gothic" w:hAnsi="Century Gothic"/>
          <w:b/>
          <w:bCs/>
          <w:sz w:val="20"/>
          <w:szCs w:val="20"/>
        </w:rPr>
        <w:t>4</w:t>
      </w:r>
      <w:r w:rsidRPr="00280394">
        <w:rPr>
          <w:rFonts w:ascii="Century Gothic" w:hAnsi="Century Gothic"/>
          <w:b/>
          <w:bCs/>
          <w:sz w:val="20"/>
          <w:szCs w:val="20"/>
        </w:rPr>
        <w:t>.</w:t>
      </w:r>
      <w:r w:rsidR="007D6809" w:rsidRPr="00280394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796AD1" w:rsidRPr="00280394">
        <w:rPr>
          <w:rFonts w:ascii="Century Gothic" w:hAnsi="Century Gothic"/>
          <w:b/>
          <w:bCs/>
          <w:sz w:val="20"/>
          <w:szCs w:val="20"/>
        </w:rPr>
        <w:t xml:space="preserve">Finalités </w:t>
      </w:r>
    </w:p>
    <w:p w14:paraId="369D84B2" w14:textId="77777777" w:rsidR="004B7529" w:rsidRDefault="004B7529" w:rsidP="00796AD1">
      <w:pPr>
        <w:spacing w:after="0" w:line="276" w:lineRule="auto"/>
        <w:ind w:left="9" w:right="14" w:firstLine="0"/>
        <w:rPr>
          <w:rFonts w:ascii="Century Gothic" w:hAnsi="Century Gothic"/>
          <w:sz w:val="20"/>
          <w:szCs w:val="20"/>
        </w:rPr>
      </w:pPr>
    </w:p>
    <w:p w14:paraId="07815F58" w14:textId="2F578EA0" w:rsidR="00A17977" w:rsidRDefault="00A17977" w:rsidP="00A17977">
      <w:pPr>
        <w:spacing w:after="0" w:line="276" w:lineRule="auto"/>
        <w:ind w:left="9" w:right="14" w:firstLine="0"/>
        <w:rPr>
          <w:rFonts w:ascii="Century Gothic" w:hAnsi="Century Gothic"/>
          <w:sz w:val="20"/>
          <w:szCs w:val="20"/>
        </w:rPr>
      </w:pPr>
      <w:r w:rsidRPr="00A17977">
        <w:rPr>
          <w:rFonts w:ascii="Century Gothic" w:hAnsi="Century Gothic"/>
          <w:sz w:val="20"/>
          <w:szCs w:val="20"/>
        </w:rPr>
        <w:t xml:space="preserve">L’Organisation est strictement autorisée à traiter les données mises à disposition pour les seules finalités décrites </w:t>
      </w:r>
      <w:r>
        <w:rPr>
          <w:rFonts w:ascii="Century Gothic" w:hAnsi="Century Gothic"/>
          <w:sz w:val="20"/>
          <w:szCs w:val="20"/>
        </w:rPr>
        <w:t>au point 3 du</w:t>
      </w:r>
      <w:r w:rsidRPr="00A17977">
        <w:rPr>
          <w:rFonts w:ascii="Century Gothic" w:hAnsi="Century Gothic"/>
          <w:sz w:val="20"/>
          <w:szCs w:val="20"/>
        </w:rPr>
        <w:t xml:space="preserve"> formulaire</w:t>
      </w:r>
      <w:r>
        <w:rPr>
          <w:rFonts w:ascii="Century Gothic" w:hAnsi="Century Gothic"/>
          <w:sz w:val="20"/>
          <w:szCs w:val="20"/>
        </w:rPr>
        <w:t>.</w:t>
      </w:r>
    </w:p>
    <w:p w14:paraId="2E373466" w14:textId="77777777" w:rsidR="00A17977" w:rsidRPr="00A17977" w:rsidRDefault="00A17977" w:rsidP="00A17977">
      <w:pPr>
        <w:spacing w:after="0" w:line="276" w:lineRule="auto"/>
        <w:ind w:left="9" w:right="14" w:firstLine="0"/>
        <w:rPr>
          <w:rFonts w:ascii="Century Gothic" w:hAnsi="Century Gothic"/>
          <w:sz w:val="20"/>
          <w:szCs w:val="20"/>
        </w:rPr>
      </w:pPr>
    </w:p>
    <w:p w14:paraId="093368EC" w14:textId="1B4A62C4" w:rsidR="00A17977" w:rsidRPr="00A17977" w:rsidRDefault="00A17977" w:rsidP="00A17977">
      <w:pPr>
        <w:spacing w:after="0" w:line="276" w:lineRule="auto"/>
        <w:ind w:left="9" w:right="14" w:firstLine="0"/>
        <w:rPr>
          <w:rFonts w:ascii="Century Gothic" w:hAnsi="Century Gothic"/>
          <w:sz w:val="20"/>
          <w:szCs w:val="20"/>
        </w:rPr>
      </w:pPr>
      <w:r w:rsidRPr="00A17977">
        <w:rPr>
          <w:rFonts w:ascii="Century Gothic" w:hAnsi="Century Gothic"/>
          <w:sz w:val="20"/>
          <w:szCs w:val="20"/>
        </w:rPr>
        <w:t>Toute modification, extension ou redéfinition des finalités nécessite l’introduction préalable d’un nouve</w:t>
      </w:r>
      <w:r w:rsidR="00373609">
        <w:rPr>
          <w:rFonts w:ascii="Century Gothic" w:hAnsi="Century Gothic"/>
          <w:sz w:val="20"/>
          <w:szCs w:val="20"/>
        </w:rPr>
        <w:t xml:space="preserve">au formulaire </w:t>
      </w:r>
      <w:r w:rsidRPr="00A17977">
        <w:rPr>
          <w:rFonts w:ascii="Century Gothic" w:hAnsi="Century Gothic"/>
          <w:sz w:val="20"/>
          <w:szCs w:val="20"/>
        </w:rPr>
        <w:t>auprès de l’OPW.</w:t>
      </w:r>
    </w:p>
    <w:p w14:paraId="144CD0D2" w14:textId="77777777" w:rsidR="00A17977" w:rsidRPr="00A17977" w:rsidRDefault="00A17977" w:rsidP="00A17977">
      <w:pPr>
        <w:spacing w:after="0" w:line="276" w:lineRule="auto"/>
        <w:ind w:left="9" w:right="14" w:firstLine="0"/>
        <w:rPr>
          <w:rFonts w:ascii="Century Gothic" w:hAnsi="Century Gothic"/>
          <w:sz w:val="20"/>
          <w:szCs w:val="20"/>
        </w:rPr>
      </w:pPr>
      <w:r w:rsidRPr="00A17977">
        <w:rPr>
          <w:rFonts w:ascii="Century Gothic" w:hAnsi="Century Gothic"/>
          <w:sz w:val="20"/>
          <w:szCs w:val="20"/>
        </w:rPr>
        <w:t>Tout traitement réalisé pour une finalité non autorisée constitue un manquement grave au présent protocole et autorise l’OPW à :</w:t>
      </w:r>
    </w:p>
    <w:p w14:paraId="61F3CCC6" w14:textId="714D1F7B" w:rsidR="00A17977" w:rsidRPr="00A17977" w:rsidRDefault="00C36A5D" w:rsidP="00B33CC6">
      <w:pPr>
        <w:numPr>
          <w:ilvl w:val="0"/>
          <w:numId w:val="6"/>
        </w:numPr>
        <w:spacing w:after="0" w:line="276" w:lineRule="auto"/>
        <w:ind w:right="14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S</w:t>
      </w:r>
      <w:r w:rsidR="00A17977" w:rsidRPr="00A17977">
        <w:rPr>
          <w:rFonts w:ascii="Century Gothic" w:hAnsi="Century Gothic"/>
          <w:sz w:val="20"/>
          <w:szCs w:val="20"/>
        </w:rPr>
        <w:t>uspendre immédiatement les accès ;</w:t>
      </w:r>
    </w:p>
    <w:p w14:paraId="6103A284" w14:textId="268C2125" w:rsidR="00A17977" w:rsidRPr="00A17977" w:rsidRDefault="00C36A5D" w:rsidP="00B33CC6">
      <w:pPr>
        <w:numPr>
          <w:ilvl w:val="0"/>
          <w:numId w:val="6"/>
        </w:numPr>
        <w:spacing w:after="0" w:line="276" w:lineRule="auto"/>
        <w:ind w:right="14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R</w:t>
      </w:r>
      <w:r w:rsidR="00A17977" w:rsidRPr="00A17977">
        <w:rPr>
          <w:rFonts w:ascii="Century Gothic" w:hAnsi="Century Gothic"/>
          <w:sz w:val="20"/>
          <w:szCs w:val="20"/>
        </w:rPr>
        <w:t xml:space="preserve">etirer les </w:t>
      </w:r>
      <w:r w:rsidR="00752A01">
        <w:rPr>
          <w:rFonts w:ascii="Century Gothic" w:hAnsi="Century Gothic"/>
          <w:sz w:val="20"/>
          <w:szCs w:val="20"/>
        </w:rPr>
        <w:t xml:space="preserve">consentements </w:t>
      </w:r>
      <w:r w:rsidR="00A17977" w:rsidRPr="00A17977">
        <w:rPr>
          <w:rFonts w:ascii="Century Gothic" w:hAnsi="Century Gothic"/>
          <w:sz w:val="20"/>
          <w:szCs w:val="20"/>
        </w:rPr>
        <w:t>accordés ;</w:t>
      </w:r>
    </w:p>
    <w:p w14:paraId="637E92F1" w14:textId="7FFF7A2A" w:rsidR="00A17977" w:rsidRPr="00A17977" w:rsidRDefault="00C36A5D" w:rsidP="00B33CC6">
      <w:pPr>
        <w:numPr>
          <w:ilvl w:val="0"/>
          <w:numId w:val="6"/>
        </w:numPr>
        <w:spacing w:after="0" w:line="276" w:lineRule="auto"/>
        <w:ind w:right="14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S</w:t>
      </w:r>
      <w:r w:rsidR="00A17977" w:rsidRPr="00A17977">
        <w:rPr>
          <w:rFonts w:ascii="Century Gothic" w:hAnsi="Century Gothic"/>
          <w:sz w:val="20"/>
          <w:szCs w:val="20"/>
        </w:rPr>
        <w:t>upprimer l’identité de l’Organisation dans l’application ;</w:t>
      </w:r>
    </w:p>
    <w:p w14:paraId="09D82476" w14:textId="71EB5E07" w:rsidR="00A17977" w:rsidRPr="00A17977" w:rsidRDefault="00C36A5D" w:rsidP="00B33CC6">
      <w:pPr>
        <w:numPr>
          <w:ilvl w:val="0"/>
          <w:numId w:val="6"/>
        </w:numPr>
        <w:spacing w:after="0" w:line="276" w:lineRule="auto"/>
        <w:ind w:right="14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lastRenderedPageBreak/>
        <w:t>M</w:t>
      </w:r>
      <w:r w:rsidR="00A17977" w:rsidRPr="00A17977">
        <w:rPr>
          <w:rFonts w:ascii="Century Gothic" w:hAnsi="Century Gothic"/>
          <w:sz w:val="20"/>
          <w:szCs w:val="20"/>
        </w:rPr>
        <w:t>ettre fin de plein droit au présent protocole, sans mise en demeure préalable ni indemnité.</w:t>
      </w:r>
    </w:p>
    <w:p w14:paraId="133553A7" w14:textId="77777777" w:rsidR="00796AD1" w:rsidRPr="00FB49C1" w:rsidRDefault="00796AD1" w:rsidP="00752A01">
      <w:pPr>
        <w:spacing w:after="0" w:line="276" w:lineRule="auto"/>
        <w:ind w:left="0" w:right="14" w:firstLine="0"/>
        <w:rPr>
          <w:rFonts w:ascii="Century Gothic" w:hAnsi="Century Gothic"/>
          <w:sz w:val="20"/>
          <w:szCs w:val="20"/>
        </w:rPr>
      </w:pPr>
    </w:p>
    <w:p w14:paraId="1F585067" w14:textId="1B99B8CC" w:rsidR="00D72162" w:rsidRPr="00280394" w:rsidRDefault="00AF3AA1" w:rsidP="000D6B26">
      <w:pPr>
        <w:spacing w:line="276" w:lineRule="auto"/>
        <w:ind w:left="0" w:right="-149" w:firstLine="0"/>
        <w:rPr>
          <w:rFonts w:ascii="Century Gothic" w:hAnsi="Century Gothic"/>
          <w:b/>
          <w:bCs/>
          <w:sz w:val="20"/>
          <w:szCs w:val="20"/>
        </w:rPr>
      </w:pPr>
      <w:r w:rsidRPr="00280394">
        <w:rPr>
          <w:rFonts w:ascii="Century Gothic" w:hAnsi="Century Gothic"/>
          <w:b/>
          <w:bCs/>
          <w:sz w:val="20"/>
          <w:szCs w:val="20"/>
        </w:rPr>
        <w:t xml:space="preserve">Article </w:t>
      </w:r>
      <w:r w:rsidR="00906562" w:rsidRPr="00280394">
        <w:rPr>
          <w:rFonts w:ascii="Century Gothic" w:hAnsi="Century Gothic"/>
          <w:b/>
          <w:bCs/>
          <w:sz w:val="20"/>
          <w:szCs w:val="20"/>
        </w:rPr>
        <w:t>5</w:t>
      </w:r>
      <w:r w:rsidRPr="00280394">
        <w:rPr>
          <w:rFonts w:ascii="Century Gothic" w:hAnsi="Century Gothic"/>
          <w:b/>
          <w:bCs/>
          <w:sz w:val="20"/>
          <w:szCs w:val="20"/>
        </w:rPr>
        <w:t xml:space="preserve">. </w:t>
      </w:r>
      <w:r w:rsidR="000C6E10" w:rsidRPr="00280394">
        <w:rPr>
          <w:rFonts w:ascii="Century Gothic" w:hAnsi="Century Gothic"/>
          <w:b/>
          <w:bCs/>
          <w:sz w:val="20"/>
          <w:szCs w:val="20"/>
        </w:rPr>
        <w:t>Sécurité et c</w:t>
      </w:r>
      <w:r w:rsidR="00D46135" w:rsidRPr="00280394">
        <w:rPr>
          <w:rFonts w:ascii="Century Gothic" w:hAnsi="Century Gothic"/>
          <w:b/>
          <w:bCs/>
          <w:sz w:val="20"/>
          <w:szCs w:val="20"/>
        </w:rPr>
        <w:t xml:space="preserve">onfidentialité </w:t>
      </w:r>
    </w:p>
    <w:p w14:paraId="24C29FDC" w14:textId="77777777" w:rsidR="00D72162" w:rsidRPr="00F97E78" w:rsidRDefault="00D72162" w:rsidP="000D6B26">
      <w:pPr>
        <w:spacing w:after="0" w:line="276" w:lineRule="auto"/>
        <w:ind w:left="0" w:right="-149" w:firstLine="0"/>
        <w:rPr>
          <w:rFonts w:ascii="Century Gothic" w:hAnsi="Century Gothic"/>
          <w:sz w:val="20"/>
          <w:szCs w:val="20"/>
        </w:rPr>
      </w:pPr>
    </w:p>
    <w:p w14:paraId="1CEC3436" w14:textId="71A7C167" w:rsidR="002161E2" w:rsidRDefault="002161E2" w:rsidP="002161E2">
      <w:pPr>
        <w:spacing w:line="276" w:lineRule="auto"/>
        <w:ind w:left="0" w:firstLine="0"/>
        <w:rPr>
          <w:rFonts w:ascii="Century Gothic" w:hAnsi="Century Gothic"/>
          <w:sz w:val="20"/>
          <w:szCs w:val="20"/>
        </w:rPr>
      </w:pPr>
      <w:r w:rsidRPr="002161E2">
        <w:rPr>
          <w:rFonts w:ascii="Century Gothic" w:hAnsi="Century Gothic"/>
          <w:sz w:val="20"/>
          <w:szCs w:val="20"/>
        </w:rPr>
        <w:t>Chaque Partie met en œuvre les mesures techniques et organisationnelles appropriées prévues par les articles 32 à 34 du RGPD afin de garantir un niveau de sécurité adapté aux risques liés au traitement des données à caractère personnel</w:t>
      </w:r>
      <w:r>
        <w:rPr>
          <w:rFonts w:ascii="Century Gothic" w:hAnsi="Century Gothic"/>
          <w:sz w:val="20"/>
          <w:szCs w:val="20"/>
        </w:rPr>
        <w:t xml:space="preserve">, tels que </w:t>
      </w:r>
      <w:r w:rsidRPr="00F97E78">
        <w:rPr>
          <w:rFonts w:ascii="Century Gothic" w:hAnsi="Century Gothic"/>
          <w:sz w:val="20"/>
          <w:szCs w:val="20"/>
        </w:rPr>
        <w:t>la destruction, la perte, l’altération,</w:t>
      </w:r>
      <w:r>
        <w:rPr>
          <w:rFonts w:ascii="Century Gothic" w:hAnsi="Century Gothic"/>
          <w:sz w:val="20"/>
          <w:szCs w:val="20"/>
        </w:rPr>
        <w:t xml:space="preserve"> ou</w:t>
      </w:r>
      <w:r w:rsidRPr="00F97E78">
        <w:rPr>
          <w:rFonts w:ascii="Century Gothic" w:hAnsi="Century Gothic"/>
          <w:sz w:val="20"/>
          <w:szCs w:val="20"/>
        </w:rPr>
        <w:t xml:space="preserve"> la divulgation non autorisée</w:t>
      </w:r>
      <w:r w:rsidRPr="002161E2">
        <w:rPr>
          <w:rFonts w:ascii="Century Gothic" w:hAnsi="Century Gothic"/>
          <w:sz w:val="20"/>
          <w:szCs w:val="20"/>
        </w:rPr>
        <w:t xml:space="preserve"> </w:t>
      </w:r>
      <w:r w:rsidR="009D0807">
        <w:rPr>
          <w:rFonts w:ascii="Century Gothic" w:hAnsi="Century Gothic"/>
          <w:sz w:val="20"/>
          <w:szCs w:val="20"/>
        </w:rPr>
        <w:t xml:space="preserve">de manière </w:t>
      </w:r>
      <w:r w:rsidRPr="00F97E78">
        <w:rPr>
          <w:rFonts w:ascii="Century Gothic" w:hAnsi="Century Gothic"/>
          <w:sz w:val="20"/>
          <w:szCs w:val="20"/>
        </w:rPr>
        <w:t>accidentelle ou illicite</w:t>
      </w:r>
      <w:r w:rsidRPr="002161E2">
        <w:rPr>
          <w:rFonts w:ascii="Century Gothic" w:hAnsi="Century Gothic"/>
          <w:sz w:val="20"/>
          <w:szCs w:val="20"/>
        </w:rPr>
        <w:t xml:space="preserve">. </w:t>
      </w:r>
    </w:p>
    <w:p w14:paraId="4DDB2F27" w14:textId="77777777" w:rsidR="002161E2" w:rsidRPr="002161E2" w:rsidRDefault="002161E2" w:rsidP="002161E2">
      <w:pPr>
        <w:spacing w:line="276" w:lineRule="auto"/>
        <w:ind w:left="0" w:firstLine="0"/>
        <w:rPr>
          <w:rFonts w:ascii="Century Gothic" w:hAnsi="Century Gothic"/>
          <w:sz w:val="20"/>
          <w:szCs w:val="20"/>
        </w:rPr>
      </w:pPr>
    </w:p>
    <w:p w14:paraId="2C9BBCCE" w14:textId="77777777" w:rsidR="002161E2" w:rsidRDefault="002161E2" w:rsidP="002161E2">
      <w:pPr>
        <w:spacing w:line="276" w:lineRule="auto"/>
        <w:ind w:left="0" w:firstLine="0"/>
        <w:rPr>
          <w:rFonts w:ascii="Century Gothic" w:hAnsi="Century Gothic"/>
          <w:sz w:val="20"/>
          <w:szCs w:val="20"/>
        </w:rPr>
      </w:pPr>
      <w:r w:rsidRPr="002161E2">
        <w:rPr>
          <w:rFonts w:ascii="Century Gothic" w:hAnsi="Century Gothic"/>
          <w:sz w:val="20"/>
          <w:szCs w:val="20"/>
        </w:rPr>
        <w:t>L’Organisation garantit la confidentialité des données reçues et limite leur accès aux seules personnes dûment autorisées dans le cadre de leurs fonctions.</w:t>
      </w:r>
    </w:p>
    <w:p w14:paraId="6D144820" w14:textId="77777777" w:rsidR="009D0807" w:rsidRPr="002161E2" w:rsidRDefault="009D0807" w:rsidP="002161E2">
      <w:pPr>
        <w:spacing w:line="276" w:lineRule="auto"/>
        <w:ind w:left="0" w:firstLine="0"/>
        <w:rPr>
          <w:rFonts w:ascii="Century Gothic" w:hAnsi="Century Gothic"/>
          <w:sz w:val="20"/>
          <w:szCs w:val="20"/>
        </w:rPr>
      </w:pPr>
    </w:p>
    <w:p w14:paraId="6DA705B9" w14:textId="47DC9B6F" w:rsidR="002161E2" w:rsidRDefault="002161E2" w:rsidP="002161E2">
      <w:pPr>
        <w:spacing w:line="276" w:lineRule="auto"/>
        <w:ind w:left="0" w:firstLine="0"/>
        <w:rPr>
          <w:rFonts w:ascii="Century Gothic" w:hAnsi="Century Gothic"/>
          <w:sz w:val="20"/>
          <w:szCs w:val="20"/>
        </w:rPr>
      </w:pPr>
      <w:r w:rsidRPr="002161E2">
        <w:rPr>
          <w:rFonts w:ascii="Century Gothic" w:hAnsi="Century Gothic"/>
          <w:sz w:val="20"/>
          <w:szCs w:val="20"/>
        </w:rPr>
        <w:t xml:space="preserve">L’Organisation est seule responsable des incidents de sécurité, violations de données ou accès non autorisés survenant dans son environnement technique ou organisationnel. </w:t>
      </w:r>
    </w:p>
    <w:p w14:paraId="42A27547" w14:textId="77777777" w:rsidR="000771F6" w:rsidRPr="002161E2" w:rsidRDefault="000771F6" w:rsidP="002161E2">
      <w:pPr>
        <w:spacing w:line="276" w:lineRule="auto"/>
        <w:ind w:left="0" w:firstLine="0"/>
        <w:rPr>
          <w:rFonts w:ascii="Century Gothic" w:hAnsi="Century Gothic"/>
          <w:sz w:val="20"/>
          <w:szCs w:val="20"/>
        </w:rPr>
      </w:pPr>
    </w:p>
    <w:p w14:paraId="3B9370B6" w14:textId="77777777" w:rsidR="002161E2" w:rsidRPr="002161E2" w:rsidRDefault="002161E2" w:rsidP="002161E2">
      <w:pPr>
        <w:spacing w:line="276" w:lineRule="auto"/>
        <w:ind w:left="0" w:firstLine="0"/>
        <w:rPr>
          <w:rFonts w:ascii="Century Gothic" w:hAnsi="Century Gothic"/>
          <w:sz w:val="20"/>
          <w:szCs w:val="20"/>
        </w:rPr>
      </w:pPr>
      <w:r w:rsidRPr="002161E2">
        <w:rPr>
          <w:rFonts w:ascii="Century Gothic" w:hAnsi="Century Gothic"/>
          <w:sz w:val="20"/>
          <w:szCs w:val="20"/>
        </w:rPr>
        <w:t>En cas de violation grave ou de risque avéré pour la sécurité des données, l’OPW peut suspendre immédiatement et sans préavis tout accès à l’application jusqu’à la disparition du risque identifié.</w:t>
      </w:r>
    </w:p>
    <w:p w14:paraId="326C1B1C" w14:textId="70E2F567" w:rsidR="001125FA" w:rsidRDefault="002161E2" w:rsidP="000771F6">
      <w:pPr>
        <w:spacing w:line="276" w:lineRule="auto"/>
        <w:ind w:left="0" w:firstLine="0"/>
        <w:rPr>
          <w:rFonts w:ascii="Century Gothic" w:hAnsi="Century Gothic"/>
        </w:rPr>
      </w:pPr>
      <w:r>
        <w:rPr>
          <w:rFonts w:ascii="Century Gothic" w:hAnsi="Century Gothic"/>
          <w:sz w:val="20"/>
          <w:szCs w:val="20"/>
        </w:rPr>
        <w:t xml:space="preserve"> </w:t>
      </w:r>
    </w:p>
    <w:p w14:paraId="2FAA5877" w14:textId="77777777" w:rsidR="008F4D3E" w:rsidRPr="00F97E78" w:rsidRDefault="008F4D3E" w:rsidP="000D6B26">
      <w:pPr>
        <w:spacing w:line="276" w:lineRule="auto"/>
        <w:ind w:left="0" w:firstLine="0"/>
        <w:rPr>
          <w:rFonts w:ascii="Century Gothic" w:hAnsi="Century Gothic"/>
          <w:sz w:val="20"/>
          <w:szCs w:val="20"/>
        </w:rPr>
      </w:pPr>
    </w:p>
    <w:p w14:paraId="0BD0AC02" w14:textId="36D22644" w:rsidR="000E0BE8" w:rsidRPr="00280394" w:rsidRDefault="00D46135" w:rsidP="000D6B26">
      <w:pPr>
        <w:spacing w:after="160" w:line="276" w:lineRule="auto"/>
        <w:ind w:left="-76" w:right="0" w:firstLine="0"/>
        <w:rPr>
          <w:rFonts w:ascii="Century Gothic" w:hAnsi="Century Gothic"/>
          <w:b/>
          <w:bCs/>
          <w:sz w:val="20"/>
          <w:szCs w:val="20"/>
        </w:rPr>
      </w:pPr>
      <w:r w:rsidRPr="00280394">
        <w:rPr>
          <w:rFonts w:ascii="Century Gothic" w:hAnsi="Century Gothic"/>
          <w:b/>
          <w:bCs/>
          <w:sz w:val="20"/>
          <w:szCs w:val="20"/>
        </w:rPr>
        <w:t xml:space="preserve">Article </w:t>
      </w:r>
      <w:r w:rsidR="004A411D" w:rsidRPr="00280394">
        <w:rPr>
          <w:rFonts w:ascii="Century Gothic" w:hAnsi="Century Gothic"/>
          <w:b/>
          <w:bCs/>
          <w:sz w:val="20"/>
          <w:szCs w:val="20"/>
        </w:rPr>
        <w:t>6</w:t>
      </w:r>
      <w:r w:rsidRPr="00280394">
        <w:rPr>
          <w:rFonts w:ascii="Century Gothic" w:hAnsi="Century Gothic"/>
          <w:b/>
          <w:bCs/>
          <w:sz w:val="20"/>
          <w:szCs w:val="20"/>
        </w:rPr>
        <w:t>. Obligation des parties</w:t>
      </w:r>
    </w:p>
    <w:p w14:paraId="21CDD3C9" w14:textId="79E26844" w:rsidR="008D2B35" w:rsidRPr="008D2B35" w:rsidRDefault="00B61D3F" w:rsidP="008D2B35">
      <w:pPr>
        <w:spacing w:after="160" w:line="276" w:lineRule="auto"/>
        <w:ind w:left="-76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§1. </w:t>
      </w:r>
      <w:r w:rsidR="008D2B35" w:rsidRPr="474E8AD7">
        <w:rPr>
          <w:rFonts w:ascii="Century Gothic" w:hAnsi="Century Gothic"/>
          <w:sz w:val="20"/>
          <w:szCs w:val="20"/>
        </w:rPr>
        <w:t>L’</w:t>
      </w:r>
      <w:r w:rsidR="58FFAC28" w:rsidRPr="474E8AD7">
        <w:rPr>
          <w:rFonts w:ascii="Century Gothic" w:hAnsi="Century Gothic"/>
          <w:sz w:val="20"/>
          <w:szCs w:val="20"/>
        </w:rPr>
        <w:t>O</w:t>
      </w:r>
      <w:r w:rsidR="008D2B35">
        <w:rPr>
          <w:rFonts w:ascii="Century Gothic" w:hAnsi="Century Gothic"/>
          <w:sz w:val="20"/>
          <w:szCs w:val="20"/>
        </w:rPr>
        <w:t>rganisation</w:t>
      </w:r>
      <w:r w:rsidR="008D2B35" w:rsidRPr="008D2B35">
        <w:rPr>
          <w:rFonts w:ascii="Century Gothic" w:hAnsi="Century Gothic"/>
          <w:sz w:val="20"/>
          <w:szCs w:val="20"/>
        </w:rPr>
        <w:t xml:space="preserve"> s’engage à identifier </w:t>
      </w:r>
      <w:r w:rsidR="008D2B35">
        <w:rPr>
          <w:rFonts w:ascii="Century Gothic" w:hAnsi="Century Gothic"/>
          <w:sz w:val="20"/>
          <w:szCs w:val="20"/>
        </w:rPr>
        <w:t xml:space="preserve">clairement dans le formulaire </w:t>
      </w:r>
      <w:r w:rsidR="008D2B35" w:rsidRPr="008D2B35">
        <w:rPr>
          <w:rFonts w:ascii="Century Gothic" w:hAnsi="Century Gothic"/>
          <w:sz w:val="20"/>
          <w:szCs w:val="20"/>
        </w:rPr>
        <w:t>l’ensemble des thématiques de données nécessaires à l’exercice de ses missions.</w:t>
      </w:r>
    </w:p>
    <w:p w14:paraId="70428601" w14:textId="30BA85EB" w:rsidR="008D2B35" w:rsidRPr="008D2B35" w:rsidRDefault="008D2B35" w:rsidP="008D2B35">
      <w:pPr>
        <w:spacing w:after="160" w:line="276" w:lineRule="auto"/>
        <w:ind w:left="-76" w:right="0" w:firstLine="0"/>
        <w:rPr>
          <w:rFonts w:ascii="Century Gothic" w:hAnsi="Century Gothic"/>
          <w:sz w:val="20"/>
          <w:szCs w:val="20"/>
        </w:rPr>
      </w:pPr>
      <w:r w:rsidRPr="008D2B35">
        <w:rPr>
          <w:rFonts w:ascii="Century Gothic" w:hAnsi="Century Gothic"/>
          <w:sz w:val="20"/>
          <w:szCs w:val="20"/>
        </w:rPr>
        <w:t>Toute omission ou demande complémentaire ultérieure relève de son entière responsabilité et entraîne :</w:t>
      </w:r>
    </w:p>
    <w:p w14:paraId="53211858" w14:textId="4D6CA55C" w:rsidR="00D96A07" w:rsidRDefault="00D96A07" w:rsidP="00B33CC6">
      <w:pPr>
        <w:pStyle w:val="Paragraphedeliste"/>
        <w:numPr>
          <w:ilvl w:val="0"/>
          <w:numId w:val="5"/>
        </w:numPr>
        <w:spacing w:after="160" w:line="276" w:lineRule="auto"/>
        <w:ind w:right="0"/>
        <w:rPr>
          <w:rFonts w:ascii="Century Gothic" w:hAnsi="Century Gothic"/>
          <w:sz w:val="20"/>
          <w:szCs w:val="20"/>
        </w:rPr>
      </w:pPr>
      <w:r w:rsidRPr="003727DC">
        <w:rPr>
          <w:rFonts w:ascii="Century Gothic" w:hAnsi="Century Gothic"/>
          <w:sz w:val="20"/>
          <w:szCs w:val="20"/>
        </w:rPr>
        <w:t xml:space="preserve">Si par inadvertance et avant la date de début, elle omet de mentionner une thématique, un nouveau formulaire doit être rédigé </w:t>
      </w:r>
      <w:r w:rsidR="673E2940" w:rsidRPr="76DD4A93">
        <w:rPr>
          <w:rFonts w:ascii="Century Gothic" w:hAnsi="Century Gothic"/>
          <w:sz w:val="20"/>
          <w:szCs w:val="20"/>
        </w:rPr>
        <w:t xml:space="preserve">et la </w:t>
      </w:r>
      <w:r w:rsidR="673E2940" w:rsidRPr="188379BC">
        <w:rPr>
          <w:rFonts w:ascii="Century Gothic" w:hAnsi="Century Gothic"/>
          <w:sz w:val="20"/>
          <w:szCs w:val="20"/>
        </w:rPr>
        <w:t xml:space="preserve">date de </w:t>
      </w:r>
      <w:r w:rsidR="673E2940" w:rsidRPr="1B840A5C">
        <w:rPr>
          <w:rFonts w:ascii="Century Gothic" w:hAnsi="Century Gothic"/>
          <w:sz w:val="20"/>
          <w:szCs w:val="20"/>
        </w:rPr>
        <w:t xml:space="preserve">début initialement </w:t>
      </w:r>
      <w:r w:rsidR="673E2940" w:rsidRPr="21A37800">
        <w:rPr>
          <w:rFonts w:ascii="Century Gothic" w:hAnsi="Century Gothic"/>
          <w:sz w:val="20"/>
          <w:szCs w:val="20"/>
        </w:rPr>
        <w:t xml:space="preserve">prévue </w:t>
      </w:r>
      <w:r w:rsidR="673E2940" w:rsidRPr="323C5002">
        <w:rPr>
          <w:rFonts w:ascii="Century Gothic" w:hAnsi="Century Gothic"/>
          <w:sz w:val="20"/>
          <w:szCs w:val="20"/>
        </w:rPr>
        <w:t xml:space="preserve">peut ne pas </w:t>
      </w:r>
      <w:r w:rsidR="673E2940" w:rsidRPr="6737ABE7">
        <w:rPr>
          <w:rFonts w:ascii="Century Gothic" w:hAnsi="Century Gothic"/>
          <w:sz w:val="20"/>
          <w:szCs w:val="20"/>
        </w:rPr>
        <w:t>être garantie.</w:t>
      </w:r>
      <w:r w:rsidRPr="76DD4A93">
        <w:rPr>
          <w:rFonts w:ascii="Century Gothic" w:hAnsi="Century Gothic"/>
          <w:sz w:val="20"/>
          <w:szCs w:val="20"/>
        </w:rPr>
        <w:t xml:space="preserve"> </w:t>
      </w:r>
      <w:r w:rsidRPr="416B5A59">
        <w:rPr>
          <w:rFonts w:ascii="Century Gothic" w:hAnsi="Century Gothic"/>
          <w:sz w:val="20"/>
          <w:szCs w:val="20"/>
        </w:rPr>
        <w:t xml:space="preserve">Si </w:t>
      </w:r>
      <w:r w:rsidR="5960E58B" w:rsidRPr="416B5A59">
        <w:rPr>
          <w:rFonts w:ascii="Century Gothic" w:hAnsi="Century Gothic"/>
          <w:sz w:val="20"/>
          <w:szCs w:val="20"/>
        </w:rPr>
        <w:t xml:space="preserve">la date de début est dépassée mais qu’il n’y a pas encore eu de consentement, </w:t>
      </w:r>
      <w:r w:rsidR="67EFD918" w:rsidRPr="416B5A59">
        <w:rPr>
          <w:rFonts w:ascii="Century Gothic" w:hAnsi="Century Gothic"/>
          <w:sz w:val="20"/>
          <w:szCs w:val="20"/>
        </w:rPr>
        <w:t>il y a suspension du</w:t>
      </w:r>
      <w:r w:rsidRPr="416B5A59">
        <w:rPr>
          <w:rFonts w:ascii="Century Gothic" w:hAnsi="Century Gothic"/>
          <w:sz w:val="20"/>
          <w:szCs w:val="20"/>
        </w:rPr>
        <w:t xml:space="preserve"> traitement </w:t>
      </w:r>
      <w:r w:rsidR="49C4D467" w:rsidRPr="416B5A59">
        <w:rPr>
          <w:rFonts w:ascii="Century Gothic" w:hAnsi="Century Gothic"/>
          <w:sz w:val="20"/>
          <w:szCs w:val="20"/>
        </w:rPr>
        <w:t>des données le temps que l</w:t>
      </w:r>
      <w:r w:rsidR="6975CD80" w:rsidRPr="416B5A59">
        <w:rPr>
          <w:rFonts w:ascii="Century Gothic" w:hAnsi="Century Gothic"/>
          <w:sz w:val="20"/>
          <w:szCs w:val="20"/>
        </w:rPr>
        <w:t>e nouveau formulaire</w:t>
      </w:r>
      <w:r w:rsidR="49C4D467" w:rsidRPr="416B5A59">
        <w:rPr>
          <w:rFonts w:ascii="Century Gothic" w:hAnsi="Century Gothic"/>
          <w:sz w:val="20"/>
          <w:szCs w:val="20"/>
        </w:rPr>
        <w:t xml:space="preserve"> soit traité</w:t>
      </w:r>
      <w:r w:rsidR="23FD4D70" w:rsidRPr="416B5A59">
        <w:rPr>
          <w:rFonts w:ascii="Century Gothic" w:hAnsi="Century Gothic"/>
          <w:sz w:val="20"/>
          <w:szCs w:val="20"/>
        </w:rPr>
        <w:t xml:space="preserve"> </w:t>
      </w:r>
      <w:r w:rsidR="49C4D467" w:rsidRPr="416B5A59">
        <w:rPr>
          <w:rFonts w:ascii="Century Gothic" w:hAnsi="Century Gothic"/>
          <w:sz w:val="20"/>
          <w:szCs w:val="20"/>
        </w:rPr>
        <w:t>avec une nouvelle date de début.</w:t>
      </w:r>
    </w:p>
    <w:p w14:paraId="20972C9D" w14:textId="26AB0A88" w:rsidR="00D96A07" w:rsidRDefault="49C4D467" w:rsidP="00B33CC6">
      <w:pPr>
        <w:pStyle w:val="Paragraphedeliste"/>
        <w:numPr>
          <w:ilvl w:val="0"/>
          <w:numId w:val="5"/>
        </w:numPr>
        <w:spacing w:after="160" w:line="276" w:lineRule="auto"/>
        <w:ind w:right="0"/>
        <w:rPr>
          <w:rFonts w:ascii="Century Gothic" w:hAnsi="Century Gothic"/>
          <w:sz w:val="20"/>
          <w:szCs w:val="20"/>
        </w:rPr>
      </w:pPr>
      <w:r w:rsidRPr="416B5A59">
        <w:rPr>
          <w:rFonts w:ascii="Century Gothic" w:hAnsi="Century Gothic"/>
          <w:sz w:val="20"/>
          <w:szCs w:val="20"/>
        </w:rPr>
        <w:t>Si la date de début est dépassée et qu’il y a déjà des consentements octroyés</w:t>
      </w:r>
      <w:r w:rsidR="28492189" w:rsidRPr="416B5A59">
        <w:rPr>
          <w:rFonts w:ascii="Century Gothic" w:hAnsi="Century Gothic"/>
          <w:sz w:val="20"/>
          <w:szCs w:val="20"/>
        </w:rPr>
        <w:t xml:space="preserve">, </w:t>
      </w:r>
      <w:r w:rsidR="00D96A07" w:rsidRPr="416B5A59">
        <w:rPr>
          <w:rFonts w:ascii="Century Gothic" w:hAnsi="Century Gothic"/>
          <w:sz w:val="20"/>
          <w:szCs w:val="20"/>
        </w:rPr>
        <w:t xml:space="preserve">un nouveau formulaire doit être envoyé à l’OPW et </w:t>
      </w:r>
      <w:r w:rsidR="0EA96C97" w:rsidRPr="416B5A59">
        <w:rPr>
          <w:rFonts w:ascii="Century Gothic" w:hAnsi="Century Gothic"/>
          <w:sz w:val="20"/>
          <w:szCs w:val="20"/>
        </w:rPr>
        <w:t xml:space="preserve">la thématique est ajoutée avec une date de début qui lui est propre. Cette nouvelle </w:t>
      </w:r>
      <w:r w:rsidR="437A78C7" w:rsidRPr="416B5A59">
        <w:rPr>
          <w:rFonts w:ascii="Century Gothic" w:hAnsi="Century Gothic"/>
          <w:sz w:val="20"/>
          <w:szCs w:val="20"/>
        </w:rPr>
        <w:t>thématique donnera lieu à un consentement distinct de celui des thématiques initialement demandées.</w:t>
      </w:r>
      <w:r w:rsidR="5D620831" w:rsidRPr="416B5A59">
        <w:rPr>
          <w:rFonts w:ascii="Century Gothic" w:hAnsi="Century Gothic"/>
          <w:sz w:val="20"/>
          <w:szCs w:val="20"/>
        </w:rPr>
        <w:t xml:space="preserve"> A la demande </w:t>
      </w:r>
      <w:r w:rsidR="384C6395" w:rsidRPr="416B5A59">
        <w:rPr>
          <w:rFonts w:ascii="Century Gothic" w:hAnsi="Century Gothic"/>
          <w:sz w:val="20"/>
          <w:szCs w:val="20"/>
        </w:rPr>
        <w:t xml:space="preserve">expresse </w:t>
      </w:r>
      <w:r w:rsidR="5D620831" w:rsidRPr="416B5A59">
        <w:rPr>
          <w:rFonts w:ascii="Century Gothic" w:hAnsi="Century Gothic"/>
          <w:sz w:val="20"/>
          <w:szCs w:val="20"/>
        </w:rPr>
        <w:t xml:space="preserve">de l'Organisation, les thématiques peuvent être rassemblées avec la nouvelle date de début. Dans ce cas, les consentements déjà octroyés sont supprimés. </w:t>
      </w:r>
      <w:r w:rsidR="7BFD60AC" w:rsidRPr="416B5A59">
        <w:rPr>
          <w:rFonts w:ascii="Century Gothic" w:hAnsi="Century Gothic"/>
          <w:sz w:val="20"/>
          <w:szCs w:val="20"/>
        </w:rPr>
        <w:t>Et la date de début est adaptée à la nouvelle demande.</w:t>
      </w:r>
    </w:p>
    <w:p w14:paraId="67111478" w14:textId="5F94F3E2" w:rsidR="006E4927" w:rsidRDefault="006E4927" w:rsidP="000D6B26">
      <w:pPr>
        <w:spacing w:after="160" w:line="276" w:lineRule="auto"/>
        <w:ind w:left="-76" w:right="0" w:firstLine="0"/>
        <w:rPr>
          <w:rFonts w:ascii="Century Gothic" w:hAnsi="Century Gothic"/>
          <w:sz w:val="20"/>
          <w:szCs w:val="20"/>
        </w:rPr>
      </w:pPr>
      <w:r w:rsidRPr="416B5A59">
        <w:rPr>
          <w:rFonts w:ascii="Century Gothic" w:hAnsi="Century Gothic"/>
          <w:sz w:val="20"/>
          <w:szCs w:val="20"/>
        </w:rPr>
        <w:t>§</w:t>
      </w:r>
      <w:r w:rsidR="00AD51E3" w:rsidRPr="416B5A59">
        <w:rPr>
          <w:rFonts w:ascii="Century Gothic" w:hAnsi="Century Gothic"/>
          <w:sz w:val="20"/>
          <w:szCs w:val="20"/>
        </w:rPr>
        <w:t>2</w:t>
      </w:r>
      <w:r w:rsidRPr="416B5A59">
        <w:rPr>
          <w:rFonts w:ascii="Century Gothic" w:hAnsi="Century Gothic"/>
          <w:sz w:val="20"/>
          <w:szCs w:val="20"/>
        </w:rPr>
        <w:t xml:space="preserve">. En cas de changement </w:t>
      </w:r>
      <w:r w:rsidR="32F6FDFF" w:rsidRPr="416B5A59">
        <w:rPr>
          <w:rFonts w:ascii="Century Gothic" w:hAnsi="Century Gothic"/>
          <w:sz w:val="20"/>
          <w:szCs w:val="20"/>
        </w:rPr>
        <w:t xml:space="preserve">fondamental </w:t>
      </w:r>
      <w:r w:rsidR="00326AAB" w:rsidRPr="416B5A59">
        <w:rPr>
          <w:rFonts w:ascii="Century Gothic" w:hAnsi="Century Gothic"/>
          <w:sz w:val="20"/>
          <w:szCs w:val="20"/>
        </w:rPr>
        <w:t>de finalité</w:t>
      </w:r>
      <w:r w:rsidR="5D93147E" w:rsidRPr="416B5A59">
        <w:rPr>
          <w:rFonts w:ascii="Century Gothic" w:hAnsi="Century Gothic"/>
          <w:sz w:val="20"/>
          <w:szCs w:val="20"/>
        </w:rPr>
        <w:t xml:space="preserve"> même si les thématiques nécessaires sont identiques</w:t>
      </w:r>
      <w:r w:rsidRPr="416B5A59">
        <w:rPr>
          <w:rFonts w:ascii="Century Gothic" w:hAnsi="Century Gothic"/>
          <w:sz w:val="20"/>
          <w:szCs w:val="20"/>
        </w:rPr>
        <w:t xml:space="preserve">, </w:t>
      </w:r>
      <w:r w:rsidR="001F325B" w:rsidRPr="416B5A59">
        <w:rPr>
          <w:rFonts w:ascii="Century Gothic" w:hAnsi="Century Gothic"/>
          <w:sz w:val="20"/>
          <w:szCs w:val="20"/>
        </w:rPr>
        <w:t>une nouvelle demande d’accès</w:t>
      </w:r>
      <w:r w:rsidR="000A3AB2" w:rsidRPr="416B5A59">
        <w:rPr>
          <w:rFonts w:ascii="Century Gothic" w:hAnsi="Century Gothic"/>
          <w:sz w:val="20"/>
          <w:szCs w:val="20"/>
        </w:rPr>
        <w:t>,</w:t>
      </w:r>
      <w:r w:rsidR="001F325B" w:rsidRPr="416B5A59">
        <w:rPr>
          <w:rFonts w:ascii="Century Gothic" w:hAnsi="Century Gothic"/>
          <w:sz w:val="20"/>
          <w:szCs w:val="20"/>
        </w:rPr>
        <w:t xml:space="preserve"> via formulaire</w:t>
      </w:r>
      <w:r w:rsidR="000A3AB2" w:rsidRPr="416B5A59">
        <w:rPr>
          <w:rFonts w:ascii="Century Gothic" w:hAnsi="Century Gothic"/>
          <w:sz w:val="20"/>
          <w:szCs w:val="20"/>
        </w:rPr>
        <w:t>,</w:t>
      </w:r>
      <w:r w:rsidR="001F325B" w:rsidRPr="416B5A59">
        <w:rPr>
          <w:rFonts w:ascii="Century Gothic" w:hAnsi="Century Gothic"/>
          <w:sz w:val="20"/>
          <w:szCs w:val="20"/>
        </w:rPr>
        <w:t xml:space="preserve"> devra être envoyée. En cas d’acceptation</w:t>
      </w:r>
      <w:r w:rsidR="00FD549F" w:rsidRPr="416B5A59">
        <w:rPr>
          <w:rFonts w:ascii="Century Gothic" w:hAnsi="Century Gothic"/>
          <w:sz w:val="20"/>
          <w:szCs w:val="20"/>
        </w:rPr>
        <w:t xml:space="preserve"> par l’administration</w:t>
      </w:r>
      <w:r w:rsidR="001F325B" w:rsidRPr="416B5A59">
        <w:rPr>
          <w:rFonts w:ascii="Century Gothic" w:hAnsi="Century Gothic"/>
          <w:sz w:val="20"/>
          <w:szCs w:val="20"/>
        </w:rPr>
        <w:t xml:space="preserve">, </w:t>
      </w:r>
      <w:r w:rsidR="00DC2E93" w:rsidRPr="416B5A59">
        <w:rPr>
          <w:rFonts w:ascii="Century Gothic" w:hAnsi="Century Gothic"/>
          <w:sz w:val="20"/>
          <w:szCs w:val="20"/>
        </w:rPr>
        <w:t>les consentements précéde</w:t>
      </w:r>
      <w:r w:rsidR="11448CD1" w:rsidRPr="416B5A59">
        <w:rPr>
          <w:rFonts w:ascii="Century Gothic" w:hAnsi="Century Gothic"/>
          <w:sz w:val="20"/>
          <w:szCs w:val="20"/>
        </w:rPr>
        <w:t>mment accordés</w:t>
      </w:r>
      <w:r w:rsidR="00DC2E93" w:rsidRPr="416B5A59">
        <w:rPr>
          <w:rFonts w:ascii="Century Gothic" w:hAnsi="Century Gothic"/>
          <w:sz w:val="20"/>
          <w:szCs w:val="20"/>
        </w:rPr>
        <w:t xml:space="preserve"> seront supprimés et </w:t>
      </w:r>
      <w:r w:rsidR="001F325B" w:rsidRPr="416B5A59">
        <w:rPr>
          <w:rFonts w:ascii="Century Gothic" w:hAnsi="Century Gothic"/>
          <w:sz w:val="20"/>
          <w:szCs w:val="20"/>
        </w:rPr>
        <w:t xml:space="preserve">les partenaires seront invités à donner ou non </w:t>
      </w:r>
      <w:r w:rsidR="00DC2E93" w:rsidRPr="416B5A59">
        <w:rPr>
          <w:rFonts w:ascii="Century Gothic" w:hAnsi="Century Gothic"/>
          <w:sz w:val="20"/>
          <w:szCs w:val="20"/>
        </w:rPr>
        <w:t xml:space="preserve">à nouveau </w:t>
      </w:r>
      <w:r w:rsidR="001F325B" w:rsidRPr="416B5A59">
        <w:rPr>
          <w:rFonts w:ascii="Century Gothic" w:hAnsi="Century Gothic"/>
          <w:sz w:val="20"/>
          <w:szCs w:val="20"/>
        </w:rPr>
        <w:t>leur consentement pour</w:t>
      </w:r>
      <w:r w:rsidR="00DC2E93" w:rsidRPr="416B5A59">
        <w:rPr>
          <w:rFonts w:ascii="Century Gothic" w:hAnsi="Century Gothic"/>
          <w:sz w:val="20"/>
          <w:szCs w:val="20"/>
        </w:rPr>
        <w:t xml:space="preserve"> ce</w:t>
      </w:r>
      <w:r w:rsidR="42015A74" w:rsidRPr="416B5A59">
        <w:rPr>
          <w:rFonts w:ascii="Century Gothic" w:hAnsi="Century Gothic"/>
          <w:sz w:val="20"/>
          <w:szCs w:val="20"/>
        </w:rPr>
        <w:t>s</w:t>
      </w:r>
      <w:r w:rsidR="00DC2E93" w:rsidRPr="416B5A59">
        <w:rPr>
          <w:rFonts w:ascii="Century Gothic" w:hAnsi="Century Gothic"/>
          <w:sz w:val="20"/>
          <w:szCs w:val="20"/>
        </w:rPr>
        <w:t xml:space="preserve">   thématique</w:t>
      </w:r>
      <w:r w:rsidR="6BC23F7D" w:rsidRPr="416B5A59">
        <w:rPr>
          <w:rFonts w:ascii="Century Gothic" w:hAnsi="Century Gothic"/>
          <w:sz w:val="20"/>
          <w:szCs w:val="20"/>
        </w:rPr>
        <w:t>s</w:t>
      </w:r>
      <w:r w:rsidR="00DC2E93" w:rsidRPr="416B5A59">
        <w:rPr>
          <w:rFonts w:ascii="Century Gothic" w:hAnsi="Century Gothic"/>
          <w:sz w:val="20"/>
          <w:szCs w:val="20"/>
        </w:rPr>
        <w:t xml:space="preserve"> lié</w:t>
      </w:r>
      <w:r w:rsidR="29F21A03" w:rsidRPr="416B5A59">
        <w:rPr>
          <w:rFonts w:ascii="Century Gothic" w:hAnsi="Century Gothic"/>
          <w:sz w:val="20"/>
          <w:szCs w:val="20"/>
        </w:rPr>
        <w:t>es</w:t>
      </w:r>
      <w:r w:rsidR="00DC2E93" w:rsidRPr="416B5A59">
        <w:rPr>
          <w:rFonts w:ascii="Century Gothic" w:hAnsi="Century Gothic"/>
          <w:sz w:val="20"/>
          <w:szCs w:val="20"/>
        </w:rPr>
        <w:t xml:space="preserve"> à cette</w:t>
      </w:r>
      <w:r w:rsidR="00A91729" w:rsidRPr="416B5A59">
        <w:rPr>
          <w:rFonts w:ascii="Century Gothic" w:hAnsi="Century Gothic"/>
          <w:sz w:val="20"/>
          <w:szCs w:val="20"/>
        </w:rPr>
        <w:t xml:space="preserve"> nouvelle finalité.</w:t>
      </w:r>
      <w:r w:rsidR="00326AAB" w:rsidRPr="416B5A59">
        <w:rPr>
          <w:rFonts w:ascii="Century Gothic" w:hAnsi="Century Gothic"/>
          <w:sz w:val="20"/>
          <w:szCs w:val="20"/>
        </w:rPr>
        <w:t xml:space="preserve"> </w:t>
      </w:r>
    </w:p>
    <w:p w14:paraId="59C84F5A" w14:textId="2DFB861D" w:rsidR="0078488E" w:rsidRDefault="008B50CC" w:rsidP="000D6B26">
      <w:pPr>
        <w:spacing w:after="160" w:line="276" w:lineRule="auto"/>
        <w:ind w:left="-76" w:right="0" w:firstLine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§</w:t>
      </w:r>
      <w:r w:rsidR="00AD51E3">
        <w:rPr>
          <w:rFonts w:ascii="Century Gothic" w:hAnsi="Century Gothic"/>
          <w:sz w:val="20"/>
          <w:szCs w:val="20"/>
        </w:rPr>
        <w:t>3</w:t>
      </w:r>
      <w:r w:rsidR="00391BA9">
        <w:rPr>
          <w:rFonts w:ascii="Century Gothic" w:hAnsi="Century Gothic"/>
          <w:sz w:val="20"/>
          <w:szCs w:val="20"/>
        </w:rPr>
        <w:t>.</w:t>
      </w:r>
      <w:r>
        <w:rPr>
          <w:rFonts w:ascii="Century Gothic" w:hAnsi="Century Gothic"/>
          <w:sz w:val="20"/>
          <w:szCs w:val="20"/>
        </w:rPr>
        <w:t xml:space="preserve"> </w:t>
      </w:r>
      <w:r w:rsidR="00D4260F" w:rsidRPr="00F97E78">
        <w:rPr>
          <w:rFonts w:ascii="Century Gothic" w:hAnsi="Century Gothic"/>
          <w:sz w:val="20"/>
          <w:szCs w:val="20"/>
        </w:rPr>
        <w:t>Les parties se notifient immédiatement et mutuellement toute irrégularité, tentative d'irrégularité ou de fraude susceptible d'avoir un effet négatif sur les intérêts financiers de l’Union européenne ou de la Wallonie</w:t>
      </w:r>
      <w:r w:rsidR="00D96A07">
        <w:rPr>
          <w:rFonts w:ascii="Century Gothic" w:hAnsi="Century Gothic"/>
          <w:sz w:val="20"/>
          <w:szCs w:val="20"/>
        </w:rPr>
        <w:t>.</w:t>
      </w:r>
      <w:r w:rsidR="00D4260F" w:rsidRPr="00F97E78">
        <w:rPr>
          <w:rFonts w:ascii="Century Gothic" w:hAnsi="Century Gothic"/>
          <w:sz w:val="20"/>
          <w:szCs w:val="20"/>
        </w:rPr>
        <w:t xml:space="preserve"> </w:t>
      </w:r>
    </w:p>
    <w:p w14:paraId="0A99A7C8" w14:textId="58CEC4BD" w:rsidR="009817EC" w:rsidRPr="00F97E78" w:rsidRDefault="009817EC" w:rsidP="000D6B26">
      <w:pPr>
        <w:spacing w:after="160" w:line="276" w:lineRule="auto"/>
        <w:ind w:left="-76" w:right="0" w:firstLine="0"/>
        <w:rPr>
          <w:rFonts w:ascii="Century Gothic" w:hAnsi="Century Gothic"/>
          <w:sz w:val="20"/>
          <w:szCs w:val="20"/>
        </w:rPr>
      </w:pPr>
      <w:r w:rsidRPr="416B5A59">
        <w:rPr>
          <w:rFonts w:ascii="Century Gothic" w:hAnsi="Century Gothic"/>
          <w:sz w:val="20"/>
          <w:szCs w:val="20"/>
        </w:rPr>
        <w:lastRenderedPageBreak/>
        <w:t>§</w:t>
      </w:r>
      <w:r w:rsidR="00AD51E3" w:rsidRPr="416B5A59">
        <w:rPr>
          <w:rFonts w:ascii="Century Gothic" w:hAnsi="Century Gothic"/>
          <w:sz w:val="20"/>
          <w:szCs w:val="20"/>
        </w:rPr>
        <w:t>4</w:t>
      </w:r>
      <w:r w:rsidRPr="416B5A59">
        <w:rPr>
          <w:rFonts w:ascii="Century Gothic" w:hAnsi="Century Gothic"/>
          <w:sz w:val="20"/>
          <w:szCs w:val="20"/>
        </w:rPr>
        <w:t>. Lors de la réception des données, l’</w:t>
      </w:r>
      <w:r w:rsidR="415828FA" w:rsidRPr="416B5A59">
        <w:rPr>
          <w:rFonts w:ascii="Century Gothic" w:hAnsi="Century Gothic"/>
          <w:sz w:val="20"/>
          <w:szCs w:val="20"/>
        </w:rPr>
        <w:t>O</w:t>
      </w:r>
      <w:r w:rsidRPr="416B5A59">
        <w:rPr>
          <w:rFonts w:ascii="Century Gothic" w:hAnsi="Century Gothic"/>
          <w:sz w:val="20"/>
          <w:szCs w:val="20"/>
        </w:rPr>
        <w:t>rganisation devient responsable de traitement</w:t>
      </w:r>
      <w:r w:rsidR="00A60413" w:rsidRPr="416B5A59">
        <w:rPr>
          <w:rFonts w:ascii="Century Gothic" w:hAnsi="Century Gothic"/>
          <w:sz w:val="20"/>
          <w:szCs w:val="20"/>
        </w:rPr>
        <w:t xml:space="preserve">. En effet, les données </w:t>
      </w:r>
      <w:r w:rsidR="00B66EA9" w:rsidRPr="416B5A59">
        <w:rPr>
          <w:rFonts w:ascii="Century Gothic" w:hAnsi="Century Gothic"/>
          <w:sz w:val="20"/>
          <w:szCs w:val="20"/>
        </w:rPr>
        <w:t xml:space="preserve">peuvent être traitées par l’organisation uniquement lorsque les partenaires ont consenti à ce traitement. </w:t>
      </w:r>
      <w:r w:rsidR="00246A19" w:rsidRPr="416B5A59">
        <w:rPr>
          <w:rFonts w:ascii="Century Gothic" w:hAnsi="Century Gothic"/>
          <w:sz w:val="20"/>
          <w:szCs w:val="20"/>
        </w:rPr>
        <w:t>Dans ce cadre, l’OPW est un facilitateur</w:t>
      </w:r>
      <w:r w:rsidR="00E923CD" w:rsidRPr="416B5A59">
        <w:rPr>
          <w:rFonts w:ascii="Century Gothic" w:hAnsi="Century Gothic"/>
          <w:sz w:val="20"/>
          <w:szCs w:val="20"/>
        </w:rPr>
        <w:t xml:space="preserve"> de l’échange des données.</w:t>
      </w:r>
      <w:r w:rsidR="00246A19" w:rsidRPr="416B5A59">
        <w:rPr>
          <w:rFonts w:ascii="Century Gothic" w:hAnsi="Century Gothic"/>
          <w:sz w:val="20"/>
          <w:szCs w:val="20"/>
        </w:rPr>
        <w:t xml:space="preserve"> </w:t>
      </w:r>
      <w:r w:rsidR="000D22BE" w:rsidRPr="416B5A59">
        <w:rPr>
          <w:rFonts w:ascii="Century Gothic" w:hAnsi="Century Gothic"/>
          <w:sz w:val="20"/>
          <w:szCs w:val="20"/>
        </w:rPr>
        <w:t>L</w:t>
      </w:r>
      <w:r w:rsidR="00B66EA9" w:rsidRPr="416B5A59">
        <w:rPr>
          <w:rFonts w:ascii="Century Gothic" w:hAnsi="Century Gothic"/>
          <w:sz w:val="20"/>
          <w:szCs w:val="20"/>
        </w:rPr>
        <w:t>’OPW se décharge</w:t>
      </w:r>
      <w:r w:rsidR="000D22BE" w:rsidRPr="416B5A59">
        <w:rPr>
          <w:rFonts w:ascii="Century Gothic" w:hAnsi="Century Gothic"/>
          <w:sz w:val="20"/>
          <w:szCs w:val="20"/>
        </w:rPr>
        <w:t xml:space="preserve"> donc</w:t>
      </w:r>
      <w:r w:rsidR="00B66EA9" w:rsidRPr="416B5A59">
        <w:rPr>
          <w:rFonts w:ascii="Century Gothic" w:hAnsi="Century Gothic"/>
          <w:sz w:val="20"/>
          <w:szCs w:val="20"/>
        </w:rPr>
        <w:t xml:space="preserve"> de toute responsabilité quant </w:t>
      </w:r>
      <w:r w:rsidR="007634AF" w:rsidRPr="416B5A59">
        <w:rPr>
          <w:rFonts w:ascii="Century Gothic" w:hAnsi="Century Gothic"/>
          <w:sz w:val="20"/>
          <w:szCs w:val="20"/>
        </w:rPr>
        <w:t xml:space="preserve">au respect </w:t>
      </w:r>
      <w:r w:rsidR="001E0BCB" w:rsidRPr="416B5A59">
        <w:rPr>
          <w:rFonts w:ascii="Century Gothic" w:hAnsi="Century Gothic"/>
          <w:sz w:val="20"/>
          <w:szCs w:val="20"/>
        </w:rPr>
        <w:t xml:space="preserve">du traitement </w:t>
      </w:r>
      <w:r w:rsidR="001B0F53" w:rsidRPr="416B5A59">
        <w:rPr>
          <w:rFonts w:ascii="Century Gothic" w:hAnsi="Century Gothic"/>
          <w:sz w:val="20"/>
          <w:szCs w:val="20"/>
        </w:rPr>
        <w:t xml:space="preserve">ultérieur </w:t>
      </w:r>
      <w:r w:rsidR="001E0BCB" w:rsidRPr="416B5A59">
        <w:rPr>
          <w:rFonts w:ascii="Century Gothic" w:hAnsi="Century Gothic"/>
          <w:sz w:val="20"/>
          <w:szCs w:val="20"/>
        </w:rPr>
        <w:t xml:space="preserve">des données reçues par l’organisation. L’OPW peut </w:t>
      </w:r>
      <w:r w:rsidR="00C80628" w:rsidRPr="416B5A59">
        <w:rPr>
          <w:rFonts w:ascii="Century Gothic" w:hAnsi="Century Gothic"/>
          <w:sz w:val="20"/>
          <w:szCs w:val="20"/>
        </w:rPr>
        <w:t>bloquer les accès aux données en cas de traitement inadéquat avec les finalités</w:t>
      </w:r>
      <w:r w:rsidR="001F4554" w:rsidRPr="416B5A59">
        <w:rPr>
          <w:rFonts w:ascii="Century Gothic" w:hAnsi="Century Gothic"/>
          <w:sz w:val="20"/>
          <w:szCs w:val="20"/>
        </w:rPr>
        <w:t xml:space="preserve"> principales ou de violation grave</w:t>
      </w:r>
      <w:r w:rsidR="00C80628" w:rsidRPr="416B5A59">
        <w:rPr>
          <w:rFonts w:ascii="Century Gothic" w:hAnsi="Century Gothic"/>
          <w:sz w:val="20"/>
          <w:szCs w:val="20"/>
        </w:rPr>
        <w:t xml:space="preserve"> </w:t>
      </w:r>
    </w:p>
    <w:p w14:paraId="76FEE57C" w14:textId="3F504CBF" w:rsidR="006A2D82" w:rsidRPr="00280394" w:rsidRDefault="009333C2" w:rsidP="000D6B26">
      <w:pPr>
        <w:spacing w:after="160" w:line="276" w:lineRule="auto"/>
        <w:ind w:left="-76" w:right="0" w:firstLine="0"/>
        <w:rPr>
          <w:rFonts w:ascii="Century Gothic" w:hAnsi="Century Gothic"/>
          <w:b/>
          <w:bCs/>
          <w:sz w:val="20"/>
          <w:szCs w:val="20"/>
        </w:rPr>
      </w:pPr>
      <w:r w:rsidRPr="00280394">
        <w:rPr>
          <w:rFonts w:ascii="Century Gothic" w:hAnsi="Century Gothic"/>
          <w:b/>
          <w:bCs/>
          <w:sz w:val="20"/>
          <w:szCs w:val="20"/>
        </w:rPr>
        <w:t>Article</w:t>
      </w:r>
      <w:r w:rsidR="00D77F81" w:rsidRPr="00280394">
        <w:rPr>
          <w:rFonts w:ascii="Century Gothic" w:hAnsi="Century Gothic"/>
          <w:b/>
          <w:bCs/>
          <w:sz w:val="20"/>
          <w:szCs w:val="20"/>
        </w:rPr>
        <w:t xml:space="preserve"> 7</w:t>
      </w:r>
      <w:r w:rsidRPr="00280394">
        <w:rPr>
          <w:rFonts w:ascii="Century Gothic" w:hAnsi="Century Gothic"/>
          <w:b/>
          <w:bCs/>
          <w:sz w:val="20"/>
          <w:szCs w:val="20"/>
        </w:rPr>
        <w:t>. Transmission aux tiers</w:t>
      </w:r>
    </w:p>
    <w:p w14:paraId="33C75855" w14:textId="6B901D8A" w:rsidR="006A3F90" w:rsidRDefault="00302133" w:rsidP="006A3F90">
      <w:pPr>
        <w:spacing w:after="160" w:line="276" w:lineRule="auto"/>
        <w:ind w:left="-76" w:right="0" w:firstLine="0"/>
        <w:rPr>
          <w:rFonts w:ascii="Century Gothic" w:eastAsia="Century Gothic" w:hAnsi="Century Gothic"/>
          <w:color w:val="000000" w:themeColor="text1"/>
          <w:sz w:val="20"/>
          <w:szCs w:val="20"/>
        </w:rPr>
      </w:pPr>
      <w:r w:rsidRPr="00302133">
        <w:rPr>
          <w:rFonts w:ascii="Century Gothic" w:eastAsia="Century Gothic" w:hAnsi="Century Gothic"/>
          <w:color w:val="000000" w:themeColor="text1"/>
          <w:sz w:val="20"/>
          <w:szCs w:val="20"/>
        </w:rPr>
        <w:t xml:space="preserve">Toute transmission des données à un tiers relève de la responsabilité exclusive de l’Organisation. </w:t>
      </w:r>
      <w:r w:rsidR="006A3F90">
        <w:rPr>
          <w:rFonts w:ascii="Century Gothic" w:eastAsia="Century Gothic" w:hAnsi="Century Gothic"/>
          <w:color w:val="000000" w:themeColor="text1"/>
          <w:sz w:val="20"/>
          <w:szCs w:val="20"/>
        </w:rPr>
        <w:t>Si elle souhaite les transmettre à des tiers, elle s’assure du respect de la législation relative à la protection des données en informant de manière éclairée les partenaires.</w:t>
      </w:r>
    </w:p>
    <w:p w14:paraId="029249D5" w14:textId="77777777" w:rsidR="00302133" w:rsidRPr="00302133" w:rsidRDefault="00302133" w:rsidP="00302133">
      <w:pPr>
        <w:spacing w:after="160" w:line="276" w:lineRule="auto"/>
        <w:ind w:left="-76" w:right="0" w:firstLine="0"/>
        <w:rPr>
          <w:rFonts w:ascii="Century Gothic" w:eastAsia="Century Gothic" w:hAnsi="Century Gothic"/>
          <w:color w:val="000000" w:themeColor="text1"/>
          <w:sz w:val="20"/>
          <w:szCs w:val="20"/>
        </w:rPr>
      </w:pPr>
      <w:r w:rsidRPr="00302133">
        <w:rPr>
          <w:rFonts w:ascii="Century Gothic" w:eastAsia="Century Gothic" w:hAnsi="Century Gothic"/>
          <w:color w:val="000000" w:themeColor="text1"/>
          <w:sz w:val="20"/>
          <w:szCs w:val="20"/>
        </w:rPr>
        <w:t>L’OPW n’exerce aucun contrôle sur ces transmissions et ne peut être tenu responsable des traitements réalisés par les tiers destinataires.</w:t>
      </w:r>
    </w:p>
    <w:p w14:paraId="7DC0D0AD" w14:textId="7186C2D2" w:rsidR="00440CD4" w:rsidRPr="00280394" w:rsidRDefault="00077C8F" w:rsidP="000D6B26">
      <w:pPr>
        <w:spacing w:after="160" w:line="276" w:lineRule="auto"/>
        <w:ind w:left="-76" w:right="0" w:firstLine="0"/>
        <w:rPr>
          <w:rFonts w:ascii="Century Gothic" w:hAnsi="Century Gothic"/>
          <w:b/>
          <w:bCs/>
          <w:sz w:val="20"/>
          <w:szCs w:val="20"/>
        </w:rPr>
      </w:pPr>
      <w:r w:rsidRPr="00280394">
        <w:rPr>
          <w:rFonts w:ascii="Century Gothic" w:hAnsi="Century Gothic"/>
          <w:b/>
          <w:bCs/>
          <w:sz w:val="20"/>
          <w:szCs w:val="20"/>
        </w:rPr>
        <w:t xml:space="preserve">Article </w:t>
      </w:r>
      <w:r w:rsidR="00546E26" w:rsidRPr="00280394">
        <w:rPr>
          <w:rFonts w:ascii="Century Gothic" w:hAnsi="Century Gothic"/>
          <w:b/>
          <w:bCs/>
          <w:sz w:val="20"/>
          <w:szCs w:val="20"/>
        </w:rPr>
        <w:t>8</w:t>
      </w:r>
      <w:r w:rsidRPr="00280394">
        <w:rPr>
          <w:rFonts w:ascii="Century Gothic" w:hAnsi="Century Gothic"/>
          <w:b/>
          <w:bCs/>
          <w:sz w:val="20"/>
          <w:szCs w:val="20"/>
        </w:rPr>
        <w:t>. Droits des personnes concernées</w:t>
      </w:r>
    </w:p>
    <w:p w14:paraId="71E2F39B" w14:textId="02168FA9" w:rsidR="00E6792B" w:rsidRPr="00E6792B" w:rsidRDefault="00E6792B" w:rsidP="00E6792B">
      <w:pPr>
        <w:spacing w:after="160" w:line="276" w:lineRule="auto"/>
        <w:ind w:left="-76" w:right="0" w:firstLine="0"/>
        <w:rPr>
          <w:rFonts w:ascii="Century Gothic" w:hAnsi="Century Gothic"/>
          <w:sz w:val="20"/>
          <w:szCs w:val="20"/>
        </w:rPr>
      </w:pPr>
      <w:r w:rsidRPr="00E6792B">
        <w:rPr>
          <w:rFonts w:ascii="Century Gothic" w:hAnsi="Century Gothic"/>
          <w:sz w:val="20"/>
          <w:szCs w:val="20"/>
        </w:rPr>
        <w:t xml:space="preserve">L’Organisation est seule responsable du traitement des demandes introduites par les partenaires concernant l’exercice de leurs droits relatifs aux données mises à disposition. </w:t>
      </w:r>
    </w:p>
    <w:p w14:paraId="2AA862CB" w14:textId="04F9FD7D" w:rsidR="00E6792B" w:rsidRPr="00E6792B" w:rsidRDefault="00E6792B" w:rsidP="00E6792B">
      <w:pPr>
        <w:spacing w:after="160" w:line="276" w:lineRule="auto"/>
        <w:ind w:left="-76" w:right="0" w:firstLine="0"/>
        <w:rPr>
          <w:rFonts w:ascii="Century Gothic" w:hAnsi="Century Gothic"/>
          <w:sz w:val="20"/>
          <w:szCs w:val="20"/>
        </w:rPr>
      </w:pPr>
      <w:r w:rsidRPr="00E6792B">
        <w:rPr>
          <w:rFonts w:ascii="Century Gothic" w:hAnsi="Century Gothic"/>
          <w:sz w:val="20"/>
          <w:szCs w:val="20"/>
        </w:rPr>
        <w:t xml:space="preserve">Elle s’engage à répondre aux demandes conformément aux délais et conditions prévus par </w:t>
      </w:r>
      <w:r>
        <w:rPr>
          <w:rFonts w:ascii="Century Gothic" w:hAnsi="Century Gothic"/>
          <w:sz w:val="20"/>
          <w:szCs w:val="20"/>
        </w:rPr>
        <w:t>le RGPD</w:t>
      </w:r>
      <w:r w:rsidRPr="00E6792B">
        <w:rPr>
          <w:rFonts w:ascii="Century Gothic" w:hAnsi="Century Gothic"/>
          <w:sz w:val="20"/>
          <w:szCs w:val="20"/>
        </w:rPr>
        <w:t>.</w:t>
      </w:r>
    </w:p>
    <w:p w14:paraId="18E2C55D" w14:textId="77777777" w:rsidR="00E6792B" w:rsidRPr="00E6792B" w:rsidRDefault="00E6792B" w:rsidP="00E6792B">
      <w:pPr>
        <w:spacing w:after="160" w:line="276" w:lineRule="auto"/>
        <w:ind w:left="-76" w:right="0" w:firstLine="0"/>
        <w:rPr>
          <w:rFonts w:ascii="Century Gothic" w:hAnsi="Century Gothic"/>
          <w:sz w:val="20"/>
          <w:szCs w:val="20"/>
        </w:rPr>
      </w:pPr>
      <w:r w:rsidRPr="00E6792B">
        <w:rPr>
          <w:rFonts w:ascii="Century Gothic" w:hAnsi="Century Gothic"/>
          <w:sz w:val="20"/>
          <w:szCs w:val="20"/>
        </w:rPr>
        <w:t>L’OPW ne supporte aucune responsabilité à l’égard des manquements éventuels de l’Organisation dans la gestion de ces droits.</w:t>
      </w:r>
    </w:p>
    <w:p w14:paraId="4DA30CC1" w14:textId="162F4DE2" w:rsidR="00E44AC2" w:rsidRPr="00F97E78" w:rsidRDefault="00E44AC2" w:rsidP="00DA085D">
      <w:pPr>
        <w:spacing w:after="0" w:line="276" w:lineRule="auto"/>
        <w:ind w:left="0" w:right="82" w:firstLine="0"/>
        <w:rPr>
          <w:rFonts w:ascii="Century Gothic" w:hAnsi="Century Gothic"/>
          <w:sz w:val="20"/>
          <w:szCs w:val="20"/>
        </w:rPr>
      </w:pPr>
    </w:p>
    <w:p w14:paraId="600412F6" w14:textId="12D42BA5" w:rsidR="006D473F" w:rsidRPr="00280394" w:rsidRDefault="00E35C89" w:rsidP="008C448E">
      <w:pPr>
        <w:spacing w:after="160" w:line="276" w:lineRule="auto"/>
        <w:ind w:left="-76" w:right="0" w:firstLine="0"/>
        <w:rPr>
          <w:rFonts w:ascii="Century Gothic" w:hAnsi="Century Gothic"/>
          <w:b/>
          <w:bCs/>
          <w:sz w:val="20"/>
          <w:szCs w:val="20"/>
        </w:rPr>
      </w:pPr>
      <w:r w:rsidRPr="00280394">
        <w:rPr>
          <w:rFonts w:ascii="Century Gothic" w:hAnsi="Century Gothic"/>
          <w:b/>
          <w:bCs/>
          <w:sz w:val="20"/>
          <w:szCs w:val="20"/>
        </w:rPr>
        <w:t xml:space="preserve">Article </w:t>
      </w:r>
      <w:r w:rsidR="008C448E" w:rsidRPr="00280394">
        <w:rPr>
          <w:rFonts w:ascii="Century Gothic" w:hAnsi="Century Gothic"/>
          <w:b/>
          <w:bCs/>
          <w:sz w:val="20"/>
          <w:szCs w:val="20"/>
        </w:rPr>
        <w:t>9</w:t>
      </w:r>
      <w:r w:rsidRPr="00280394">
        <w:rPr>
          <w:rFonts w:ascii="Century Gothic" w:hAnsi="Century Gothic"/>
          <w:b/>
          <w:bCs/>
          <w:sz w:val="20"/>
          <w:szCs w:val="20"/>
        </w:rPr>
        <w:t>. Sanction pour non-conformité</w:t>
      </w:r>
    </w:p>
    <w:p w14:paraId="6B227A6A" w14:textId="77777777" w:rsidR="00E6792B" w:rsidRDefault="00A94447" w:rsidP="00CF7AB8">
      <w:pPr>
        <w:spacing w:line="276" w:lineRule="auto"/>
        <w:ind w:left="-142" w:firstLine="0"/>
        <w:rPr>
          <w:rStyle w:val="normaltextrun"/>
          <w:rFonts w:ascii="Century Gothic" w:hAnsi="Century Gothic"/>
          <w:color w:val="000000" w:themeColor="text1"/>
          <w:sz w:val="20"/>
          <w:szCs w:val="20"/>
          <w:lang w:val="fr-FR"/>
        </w:rPr>
      </w:pPr>
      <w:r w:rsidRPr="00F97E78">
        <w:rPr>
          <w:rStyle w:val="normaltextrun"/>
          <w:rFonts w:ascii="Century Gothic" w:hAnsi="Century Gothic"/>
          <w:color w:val="000000" w:themeColor="text1"/>
          <w:sz w:val="20"/>
          <w:szCs w:val="20"/>
          <w:lang w:val="fr-FR"/>
        </w:rPr>
        <w:t xml:space="preserve">Chaque partie peut résilier unilatéralement le présent </w:t>
      </w:r>
      <w:r w:rsidR="0074619D" w:rsidRPr="00F97E78">
        <w:rPr>
          <w:rFonts w:ascii="Century Gothic" w:hAnsi="Century Gothic"/>
          <w:color w:val="000000" w:themeColor="text1"/>
          <w:sz w:val="20"/>
          <w:szCs w:val="20"/>
        </w:rPr>
        <w:t>protocole</w:t>
      </w:r>
      <w:r w:rsidRPr="00F97E78">
        <w:rPr>
          <w:rStyle w:val="normaltextrun"/>
          <w:rFonts w:ascii="Century Gothic" w:hAnsi="Century Gothic"/>
          <w:color w:val="000000" w:themeColor="text1"/>
          <w:sz w:val="20"/>
          <w:szCs w:val="20"/>
          <w:lang w:val="fr-FR"/>
        </w:rPr>
        <w:t xml:space="preserve"> par simple notification et sans mise en demeure préalable</w:t>
      </w:r>
      <w:r w:rsidR="002C3C96">
        <w:rPr>
          <w:rStyle w:val="normaltextrun"/>
          <w:rFonts w:ascii="Century Gothic" w:hAnsi="Century Gothic"/>
          <w:color w:val="000000" w:themeColor="text1"/>
          <w:sz w:val="20"/>
          <w:szCs w:val="20"/>
          <w:lang w:val="fr-FR"/>
        </w:rPr>
        <w:t xml:space="preserve">. </w:t>
      </w:r>
    </w:p>
    <w:p w14:paraId="0124E5F5" w14:textId="77777777" w:rsidR="001E7604" w:rsidRDefault="001E7604" w:rsidP="00CF7AB8">
      <w:pPr>
        <w:spacing w:line="276" w:lineRule="auto"/>
        <w:ind w:left="-142" w:firstLine="0"/>
        <w:rPr>
          <w:rStyle w:val="normaltextrun"/>
          <w:rFonts w:ascii="Century Gothic" w:hAnsi="Century Gothic"/>
          <w:color w:val="000000" w:themeColor="text1"/>
          <w:sz w:val="20"/>
          <w:szCs w:val="20"/>
          <w:lang w:val="fr-FR"/>
        </w:rPr>
      </w:pPr>
    </w:p>
    <w:p w14:paraId="3F8FF922" w14:textId="77777777" w:rsidR="001E7604" w:rsidRDefault="001E7604" w:rsidP="00CF7AB8">
      <w:pPr>
        <w:spacing w:line="276" w:lineRule="auto"/>
        <w:ind w:left="-142" w:firstLine="0"/>
        <w:rPr>
          <w:rFonts w:ascii="Century Gothic" w:hAnsi="Century Gothic"/>
          <w:color w:val="000000" w:themeColor="text1"/>
          <w:sz w:val="20"/>
          <w:szCs w:val="20"/>
        </w:rPr>
      </w:pPr>
      <w:r w:rsidRPr="001E7604">
        <w:rPr>
          <w:rFonts w:ascii="Century Gothic" w:hAnsi="Century Gothic"/>
          <w:color w:val="000000" w:themeColor="text1"/>
          <w:sz w:val="20"/>
          <w:szCs w:val="20"/>
        </w:rPr>
        <w:t>La résiliation produit ses effets immédiatement</w:t>
      </w:r>
      <w:r>
        <w:rPr>
          <w:rFonts w:ascii="Century Gothic" w:hAnsi="Century Gothic"/>
          <w:color w:val="000000" w:themeColor="text1"/>
          <w:sz w:val="20"/>
          <w:szCs w:val="20"/>
        </w:rPr>
        <w:t xml:space="preserve"> : </w:t>
      </w:r>
    </w:p>
    <w:p w14:paraId="63EDD4AE" w14:textId="3BFD8618" w:rsidR="00363D1A" w:rsidRPr="00363D1A" w:rsidRDefault="00C36A5D" w:rsidP="00B33CC6">
      <w:pPr>
        <w:pStyle w:val="Paragraphedeliste"/>
        <w:numPr>
          <w:ilvl w:val="0"/>
          <w:numId w:val="7"/>
        </w:numPr>
        <w:spacing w:line="276" w:lineRule="auto"/>
        <w:rPr>
          <w:rFonts w:ascii="Century Gothic" w:hAnsi="Century Gothic"/>
          <w:color w:val="000000" w:themeColor="text1"/>
          <w:sz w:val="20"/>
          <w:szCs w:val="20"/>
        </w:rPr>
      </w:pPr>
      <w:r>
        <w:rPr>
          <w:rFonts w:ascii="Century Gothic" w:hAnsi="Century Gothic"/>
          <w:color w:val="000000" w:themeColor="text1"/>
          <w:sz w:val="20"/>
          <w:szCs w:val="20"/>
        </w:rPr>
        <w:t>T</w:t>
      </w:r>
      <w:r w:rsidR="00363D1A" w:rsidRPr="00363D1A">
        <w:rPr>
          <w:rFonts w:ascii="Century Gothic" w:hAnsi="Century Gothic"/>
          <w:color w:val="000000" w:themeColor="text1"/>
          <w:sz w:val="20"/>
          <w:szCs w:val="20"/>
        </w:rPr>
        <w:t xml:space="preserve">ous les accès à l’application sont désactivés ; </w:t>
      </w:r>
    </w:p>
    <w:p w14:paraId="36050A87" w14:textId="1DB105E7" w:rsidR="00363D1A" w:rsidRPr="00363D1A" w:rsidRDefault="00C36A5D" w:rsidP="00B33CC6">
      <w:pPr>
        <w:pStyle w:val="Paragraphedeliste"/>
        <w:numPr>
          <w:ilvl w:val="0"/>
          <w:numId w:val="8"/>
        </w:numPr>
        <w:spacing w:line="276" w:lineRule="auto"/>
        <w:rPr>
          <w:rFonts w:ascii="Century Gothic" w:hAnsi="Century Gothic"/>
          <w:color w:val="000000" w:themeColor="text1"/>
          <w:sz w:val="20"/>
          <w:szCs w:val="20"/>
        </w:rPr>
      </w:pPr>
      <w:r>
        <w:rPr>
          <w:rFonts w:ascii="Century Gothic" w:hAnsi="Century Gothic"/>
          <w:color w:val="000000" w:themeColor="text1"/>
          <w:sz w:val="20"/>
          <w:szCs w:val="20"/>
        </w:rPr>
        <w:t>L</w:t>
      </w:r>
      <w:r w:rsidR="00363D1A" w:rsidRPr="00363D1A">
        <w:rPr>
          <w:rFonts w:ascii="Century Gothic" w:hAnsi="Century Gothic"/>
          <w:color w:val="000000" w:themeColor="text1"/>
          <w:sz w:val="20"/>
          <w:szCs w:val="20"/>
        </w:rPr>
        <w:t xml:space="preserve">’Organisation cesse immédiatement tout traitement des données concernées ; </w:t>
      </w:r>
    </w:p>
    <w:p w14:paraId="7A71A56C" w14:textId="4183DA60" w:rsidR="00363D1A" w:rsidRPr="00363D1A" w:rsidRDefault="00C36A5D" w:rsidP="00B33CC6">
      <w:pPr>
        <w:pStyle w:val="Paragraphedeliste"/>
        <w:numPr>
          <w:ilvl w:val="0"/>
          <w:numId w:val="8"/>
        </w:numPr>
        <w:spacing w:line="276" w:lineRule="auto"/>
        <w:rPr>
          <w:rFonts w:ascii="Century Gothic" w:hAnsi="Century Gothic"/>
          <w:color w:val="000000" w:themeColor="text1"/>
          <w:sz w:val="20"/>
          <w:szCs w:val="20"/>
        </w:rPr>
      </w:pPr>
      <w:r>
        <w:rPr>
          <w:rFonts w:ascii="Century Gothic" w:hAnsi="Century Gothic"/>
          <w:color w:val="000000" w:themeColor="text1"/>
          <w:sz w:val="20"/>
          <w:szCs w:val="20"/>
        </w:rPr>
        <w:t>L</w:t>
      </w:r>
      <w:r w:rsidR="00363D1A" w:rsidRPr="00363D1A">
        <w:rPr>
          <w:rFonts w:ascii="Century Gothic" w:hAnsi="Century Gothic"/>
          <w:color w:val="000000" w:themeColor="text1"/>
          <w:sz w:val="20"/>
          <w:szCs w:val="20"/>
        </w:rPr>
        <w:t>es données doivent être supprimées sans délai, sauf obligation légale de conservation.</w:t>
      </w:r>
    </w:p>
    <w:p w14:paraId="129E68E9" w14:textId="77777777" w:rsidR="001E7604" w:rsidRDefault="001E7604" w:rsidP="00CF7AB8">
      <w:pPr>
        <w:spacing w:line="276" w:lineRule="auto"/>
        <w:ind w:left="-142" w:firstLine="0"/>
        <w:rPr>
          <w:rFonts w:ascii="Century Gothic" w:hAnsi="Century Gothic"/>
          <w:color w:val="000000" w:themeColor="text1"/>
          <w:sz w:val="20"/>
          <w:szCs w:val="20"/>
        </w:rPr>
      </w:pPr>
    </w:p>
    <w:p w14:paraId="5402B9D3" w14:textId="223443A8" w:rsidR="00DA2A38" w:rsidRPr="00DA2A38" w:rsidRDefault="00DA2A38" w:rsidP="00DA2A38">
      <w:pPr>
        <w:spacing w:line="276" w:lineRule="auto"/>
        <w:ind w:left="-142" w:firstLine="0"/>
        <w:rPr>
          <w:rFonts w:ascii="Century Gothic" w:hAnsi="Century Gothic"/>
          <w:color w:val="000000" w:themeColor="text1"/>
          <w:sz w:val="20"/>
          <w:szCs w:val="20"/>
        </w:rPr>
      </w:pPr>
      <w:r w:rsidRPr="00DA2A38">
        <w:rPr>
          <w:rFonts w:ascii="Century Gothic" w:hAnsi="Century Gothic"/>
          <w:color w:val="000000" w:themeColor="text1"/>
          <w:sz w:val="20"/>
          <w:szCs w:val="20"/>
        </w:rPr>
        <w:t>Tout manquement aux conditions du consentement prévues par l’article 7 du RGPD constitue un motif de résolution immédiate du protocole sans mise en demeure préalable</w:t>
      </w:r>
      <w:r>
        <w:rPr>
          <w:rFonts w:ascii="Century Gothic" w:hAnsi="Century Gothic"/>
          <w:color w:val="000000" w:themeColor="text1"/>
          <w:sz w:val="20"/>
          <w:szCs w:val="20"/>
        </w:rPr>
        <w:t>.</w:t>
      </w:r>
    </w:p>
    <w:p w14:paraId="4F0AE17D" w14:textId="77777777" w:rsidR="00923AA0" w:rsidRDefault="00923AA0" w:rsidP="00CF7AB8">
      <w:pPr>
        <w:spacing w:line="276" w:lineRule="auto"/>
        <w:ind w:left="-142" w:firstLine="0"/>
        <w:rPr>
          <w:rStyle w:val="normaltextrun"/>
          <w:rFonts w:ascii="Century Gothic" w:hAnsi="Century Gothic"/>
          <w:color w:val="000000" w:themeColor="text1"/>
          <w:sz w:val="20"/>
          <w:szCs w:val="20"/>
          <w:lang w:val="fr-FR"/>
        </w:rPr>
      </w:pPr>
    </w:p>
    <w:p w14:paraId="1ACB64A4" w14:textId="468CE5F4" w:rsidR="00923AA0" w:rsidRDefault="00102067" w:rsidP="00CF7AB8">
      <w:pPr>
        <w:spacing w:line="276" w:lineRule="auto"/>
        <w:ind w:left="-142" w:firstLine="0"/>
        <w:rPr>
          <w:rStyle w:val="normaltextrun"/>
          <w:rFonts w:ascii="Century Gothic" w:hAnsi="Century Gothic"/>
          <w:color w:val="000000" w:themeColor="text1"/>
          <w:sz w:val="20"/>
          <w:szCs w:val="20"/>
          <w:lang w:val="fr-FR"/>
        </w:rPr>
      </w:pPr>
      <w:r>
        <w:rPr>
          <w:rStyle w:val="normaltextrun"/>
          <w:rFonts w:ascii="Century Gothic" w:hAnsi="Century Gothic"/>
          <w:color w:val="000000" w:themeColor="text1"/>
          <w:sz w:val="20"/>
          <w:szCs w:val="20"/>
          <w:lang w:val="fr-FR"/>
        </w:rPr>
        <w:t>Lorsque le présent protocole arrive à sa date de fin, l’organisation qui souhaite poursuivre le traitement des données</w:t>
      </w:r>
      <w:r w:rsidR="00BC5A12">
        <w:rPr>
          <w:rStyle w:val="normaltextrun"/>
          <w:rFonts w:ascii="Century Gothic" w:hAnsi="Century Gothic"/>
          <w:color w:val="000000" w:themeColor="text1"/>
          <w:sz w:val="20"/>
          <w:szCs w:val="20"/>
          <w:lang w:val="fr-FR"/>
        </w:rPr>
        <w:t xml:space="preserve"> introduit un nouveau formulaire avec une date de début correspondant à la précédente date de fin. </w:t>
      </w:r>
      <w:r w:rsidR="00A37499">
        <w:rPr>
          <w:rStyle w:val="normaltextrun"/>
          <w:rFonts w:ascii="Century Gothic" w:hAnsi="Century Gothic"/>
          <w:color w:val="000000" w:themeColor="text1"/>
          <w:sz w:val="20"/>
          <w:szCs w:val="20"/>
          <w:lang w:val="fr-FR"/>
        </w:rPr>
        <w:t xml:space="preserve">Ce formulaire doit être envoyé dans un délai raisonnable pour permettre un traitement de la demande par l’OPW. </w:t>
      </w:r>
      <w:r w:rsidR="00291A44">
        <w:rPr>
          <w:rStyle w:val="normaltextrun"/>
          <w:rFonts w:ascii="Century Gothic" w:hAnsi="Century Gothic"/>
          <w:color w:val="000000" w:themeColor="text1"/>
          <w:sz w:val="20"/>
          <w:szCs w:val="20"/>
          <w:lang w:val="fr-FR"/>
        </w:rPr>
        <w:t>A défaut, les accès seront suspendus dans un premier temps, afin de permettre à l’organisation d’introduire, si elle le désire, un nouveau formulaire</w:t>
      </w:r>
      <w:r w:rsidR="00BA4C5D">
        <w:rPr>
          <w:rStyle w:val="normaltextrun"/>
          <w:rFonts w:ascii="Century Gothic" w:hAnsi="Century Gothic"/>
          <w:color w:val="000000" w:themeColor="text1"/>
          <w:sz w:val="20"/>
          <w:szCs w:val="20"/>
          <w:lang w:val="fr-FR"/>
        </w:rPr>
        <w:t xml:space="preserve"> dès la date de clôture du précédent.</w:t>
      </w:r>
      <w:r w:rsidR="004A77B6">
        <w:rPr>
          <w:rStyle w:val="normaltextrun"/>
          <w:rFonts w:ascii="Century Gothic" w:hAnsi="Century Gothic"/>
          <w:color w:val="000000" w:themeColor="text1"/>
          <w:sz w:val="20"/>
          <w:szCs w:val="20"/>
          <w:lang w:val="fr-FR"/>
        </w:rPr>
        <w:t xml:space="preserve"> </w:t>
      </w:r>
    </w:p>
    <w:p w14:paraId="47CCA430" w14:textId="77777777" w:rsidR="00FB49C1" w:rsidRDefault="00FB49C1" w:rsidP="00CF7AB8">
      <w:pPr>
        <w:spacing w:line="276" w:lineRule="auto"/>
        <w:ind w:left="-142" w:firstLine="0"/>
        <w:rPr>
          <w:rStyle w:val="normaltextrun"/>
          <w:rFonts w:ascii="Century Gothic" w:hAnsi="Century Gothic"/>
          <w:color w:val="000000" w:themeColor="text1"/>
          <w:sz w:val="20"/>
          <w:szCs w:val="20"/>
          <w:lang w:val="fr-FR"/>
        </w:rPr>
      </w:pPr>
    </w:p>
    <w:p w14:paraId="3B915AAA" w14:textId="77777777" w:rsidR="00FB49C1" w:rsidRPr="00F97E78" w:rsidRDefault="00FB49C1" w:rsidP="00CF7AB8">
      <w:pPr>
        <w:spacing w:line="276" w:lineRule="auto"/>
        <w:ind w:left="-142" w:firstLine="0"/>
        <w:rPr>
          <w:rStyle w:val="normaltextrun"/>
          <w:rFonts w:ascii="Century Gothic" w:hAnsi="Century Gothic"/>
          <w:color w:val="000000" w:themeColor="text1"/>
          <w:sz w:val="20"/>
          <w:szCs w:val="20"/>
          <w:lang w:val="fr-FR"/>
        </w:rPr>
      </w:pPr>
    </w:p>
    <w:p w14:paraId="76618B7B" w14:textId="77777777" w:rsidR="007E426D" w:rsidRPr="00F97E78" w:rsidRDefault="007E426D" w:rsidP="000D6B26">
      <w:pPr>
        <w:spacing w:line="276" w:lineRule="auto"/>
        <w:ind w:left="0" w:firstLine="0"/>
        <w:rPr>
          <w:rStyle w:val="normaltextrun"/>
          <w:rFonts w:ascii="Century Gothic" w:hAnsi="Century Gothic"/>
          <w:color w:val="000000" w:themeColor="text1"/>
          <w:sz w:val="20"/>
          <w:szCs w:val="20"/>
          <w:lang w:val="fr-FR"/>
        </w:rPr>
      </w:pPr>
    </w:p>
    <w:p w14:paraId="6099CC52" w14:textId="3045A1B1" w:rsidR="0083077E" w:rsidRPr="00280394" w:rsidRDefault="0083077E" w:rsidP="008A494B">
      <w:pPr>
        <w:spacing w:line="276" w:lineRule="auto"/>
        <w:ind w:left="-142" w:firstLine="0"/>
        <w:rPr>
          <w:rFonts w:ascii="Century Gothic" w:hAnsi="Century Gothic"/>
          <w:b/>
          <w:bCs/>
          <w:sz w:val="20"/>
          <w:szCs w:val="20"/>
        </w:rPr>
      </w:pPr>
      <w:r w:rsidRPr="00280394">
        <w:rPr>
          <w:rFonts w:ascii="Century Gothic" w:hAnsi="Century Gothic"/>
          <w:b/>
          <w:bCs/>
          <w:sz w:val="20"/>
          <w:szCs w:val="20"/>
        </w:rPr>
        <w:lastRenderedPageBreak/>
        <w:t>Article 1</w:t>
      </w:r>
      <w:r w:rsidR="009879CE" w:rsidRPr="00280394">
        <w:rPr>
          <w:rFonts w:ascii="Century Gothic" w:hAnsi="Century Gothic"/>
          <w:b/>
          <w:bCs/>
          <w:sz w:val="20"/>
          <w:szCs w:val="20"/>
        </w:rPr>
        <w:t>0</w:t>
      </w:r>
      <w:r w:rsidRPr="00280394">
        <w:rPr>
          <w:rFonts w:ascii="Century Gothic" w:hAnsi="Century Gothic"/>
          <w:b/>
          <w:bCs/>
          <w:sz w:val="20"/>
          <w:szCs w:val="20"/>
        </w:rPr>
        <w:t xml:space="preserve">. </w:t>
      </w:r>
      <w:r w:rsidR="00763A46" w:rsidRPr="00280394">
        <w:rPr>
          <w:rFonts w:ascii="Century Gothic" w:hAnsi="Century Gothic"/>
          <w:b/>
          <w:bCs/>
          <w:sz w:val="20"/>
          <w:szCs w:val="20"/>
        </w:rPr>
        <w:t>Litiges</w:t>
      </w:r>
    </w:p>
    <w:p w14:paraId="707A8C0D" w14:textId="77777777" w:rsidR="00955FD6" w:rsidRPr="00F97E78" w:rsidRDefault="00955FD6" w:rsidP="000D6B26">
      <w:pPr>
        <w:spacing w:line="276" w:lineRule="auto"/>
        <w:ind w:left="0" w:firstLine="0"/>
        <w:rPr>
          <w:rStyle w:val="normaltextrun"/>
          <w:rFonts w:ascii="Century Gothic" w:hAnsi="Century Gothic"/>
          <w:sz w:val="20"/>
          <w:szCs w:val="20"/>
          <w:shd w:val="clear" w:color="auto" w:fill="FFFFFF"/>
        </w:rPr>
      </w:pPr>
    </w:p>
    <w:p w14:paraId="26582065" w14:textId="1683EFDE" w:rsidR="009E45FA" w:rsidRPr="00F97E78" w:rsidRDefault="00D85D4F" w:rsidP="008A494B">
      <w:pPr>
        <w:spacing w:line="276" w:lineRule="auto"/>
        <w:ind w:left="-142" w:firstLine="0"/>
        <w:rPr>
          <w:rStyle w:val="normaltextrun"/>
          <w:rFonts w:ascii="Century Gothic" w:hAnsi="Century Gothic"/>
          <w:color w:val="000000" w:themeColor="text1"/>
          <w:sz w:val="20"/>
          <w:szCs w:val="20"/>
          <w:lang w:val="fr-FR"/>
        </w:rPr>
      </w:pPr>
      <w:r w:rsidRPr="00F97E78">
        <w:rPr>
          <w:rStyle w:val="normaltextrun"/>
          <w:rFonts w:ascii="Century Gothic" w:hAnsi="Century Gothic"/>
          <w:color w:val="000000" w:themeColor="text1"/>
          <w:sz w:val="20"/>
          <w:szCs w:val="20"/>
          <w:lang w:val="fr-FR"/>
        </w:rPr>
        <w:t xml:space="preserve">En cas de manquement au présent </w:t>
      </w:r>
      <w:r w:rsidR="0074619D" w:rsidRPr="00F97E78">
        <w:rPr>
          <w:rFonts w:ascii="Century Gothic" w:hAnsi="Century Gothic"/>
          <w:color w:val="000000" w:themeColor="text1"/>
          <w:sz w:val="20"/>
          <w:szCs w:val="20"/>
        </w:rPr>
        <w:t>protocole</w:t>
      </w:r>
      <w:r w:rsidRPr="00F97E78">
        <w:rPr>
          <w:rStyle w:val="normaltextrun"/>
          <w:rFonts w:ascii="Century Gothic" w:hAnsi="Century Gothic"/>
          <w:color w:val="000000" w:themeColor="text1"/>
          <w:sz w:val="20"/>
          <w:szCs w:val="20"/>
          <w:lang w:val="fr-FR"/>
        </w:rPr>
        <w:t xml:space="preserve">, les parties tentent, dans un premier temps, </w:t>
      </w:r>
      <w:r w:rsidR="006D396D">
        <w:rPr>
          <w:rStyle w:val="normaltextrun"/>
          <w:rFonts w:ascii="Century Gothic" w:hAnsi="Century Gothic"/>
          <w:color w:val="000000" w:themeColor="text1"/>
          <w:sz w:val="20"/>
          <w:szCs w:val="20"/>
          <w:lang w:val="fr-FR"/>
        </w:rPr>
        <w:t>de trouver</w:t>
      </w:r>
      <w:r w:rsidRPr="00F97E78">
        <w:rPr>
          <w:rStyle w:val="normaltextrun"/>
          <w:rFonts w:ascii="Century Gothic" w:hAnsi="Century Gothic"/>
          <w:color w:val="000000" w:themeColor="text1"/>
          <w:sz w:val="20"/>
          <w:szCs w:val="20"/>
          <w:lang w:val="fr-FR"/>
        </w:rPr>
        <w:t xml:space="preserve"> un compromis. </w:t>
      </w:r>
    </w:p>
    <w:p w14:paraId="3CD48FCD" w14:textId="784A7161" w:rsidR="00D85D4F" w:rsidRPr="00F97E78" w:rsidRDefault="00D85D4F" w:rsidP="008A494B">
      <w:pPr>
        <w:spacing w:line="276" w:lineRule="auto"/>
        <w:ind w:left="-142" w:firstLine="0"/>
        <w:rPr>
          <w:rStyle w:val="normaltextrun"/>
          <w:rFonts w:ascii="Century Gothic" w:hAnsi="Century Gothic"/>
          <w:color w:val="000000" w:themeColor="text1"/>
          <w:sz w:val="20"/>
          <w:szCs w:val="20"/>
          <w:lang w:val="fr-FR"/>
        </w:rPr>
      </w:pPr>
      <w:r w:rsidRPr="00F97E78">
        <w:rPr>
          <w:rStyle w:val="normaltextrun"/>
          <w:rFonts w:ascii="Century Gothic" w:hAnsi="Century Gothic"/>
          <w:color w:val="000000" w:themeColor="text1"/>
          <w:sz w:val="20"/>
          <w:szCs w:val="20"/>
          <w:lang w:val="fr-FR"/>
        </w:rPr>
        <w:t xml:space="preserve">En l’absence de compromis, tout différend entre les parties contractantes relatif à l’application </w:t>
      </w:r>
      <w:r w:rsidR="004C336C" w:rsidRPr="00F97E78">
        <w:rPr>
          <w:rStyle w:val="normaltextrun"/>
          <w:rFonts w:ascii="Century Gothic" w:hAnsi="Century Gothic"/>
          <w:color w:val="000000" w:themeColor="text1"/>
          <w:sz w:val="20"/>
          <w:szCs w:val="20"/>
          <w:lang w:val="fr-FR"/>
        </w:rPr>
        <w:t>du présent protocole</w:t>
      </w:r>
      <w:r w:rsidRPr="00F97E78">
        <w:rPr>
          <w:rStyle w:val="normaltextrun"/>
          <w:rFonts w:ascii="Century Gothic" w:hAnsi="Century Gothic"/>
          <w:color w:val="000000" w:themeColor="text1"/>
          <w:sz w:val="20"/>
          <w:szCs w:val="20"/>
          <w:lang w:val="fr-FR"/>
        </w:rPr>
        <w:t xml:space="preserve"> est de la compétence exclusive des juridictions de l’arrondissement de Namur.</w:t>
      </w:r>
    </w:p>
    <w:p w14:paraId="55EA7B70" w14:textId="77777777" w:rsidR="00024286" w:rsidRPr="00F97E78" w:rsidRDefault="00024286" w:rsidP="000D6B26">
      <w:pPr>
        <w:spacing w:line="276" w:lineRule="auto"/>
        <w:ind w:left="0" w:firstLine="0"/>
        <w:rPr>
          <w:rStyle w:val="normaltextrun"/>
          <w:rFonts w:ascii="Century Gothic" w:hAnsi="Century Gothic"/>
          <w:color w:val="000000" w:themeColor="text1"/>
          <w:sz w:val="20"/>
          <w:szCs w:val="20"/>
          <w:lang w:val="fr-FR"/>
        </w:rPr>
      </w:pPr>
    </w:p>
    <w:p w14:paraId="1F7E2021" w14:textId="71CC83A3" w:rsidR="00763A46" w:rsidRPr="00280394" w:rsidRDefault="00763A46" w:rsidP="008A494B">
      <w:pPr>
        <w:spacing w:line="276" w:lineRule="auto"/>
        <w:ind w:left="-142" w:firstLine="0"/>
        <w:rPr>
          <w:rFonts w:ascii="Century Gothic" w:hAnsi="Century Gothic"/>
          <w:b/>
          <w:bCs/>
          <w:sz w:val="20"/>
          <w:szCs w:val="20"/>
        </w:rPr>
      </w:pPr>
      <w:r w:rsidRPr="00280394">
        <w:rPr>
          <w:rFonts w:ascii="Century Gothic" w:hAnsi="Century Gothic"/>
          <w:b/>
          <w:bCs/>
          <w:sz w:val="20"/>
          <w:szCs w:val="20"/>
        </w:rPr>
        <w:t>Article 1</w:t>
      </w:r>
      <w:r w:rsidR="00886091" w:rsidRPr="00280394">
        <w:rPr>
          <w:rFonts w:ascii="Century Gothic" w:hAnsi="Century Gothic"/>
          <w:b/>
          <w:bCs/>
          <w:sz w:val="20"/>
          <w:szCs w:val="20"/>
        </w:rPr>
        <w:t>1</w:t>
      </w:r>
      <w:r w:rsidRPr="00280394">
        <w:rPr>
          <w:rFonts w:ascii="Century Gothic" w:hAnsi="Century Gothic"/>
          <w:b/>
          <w:bCs/>
          <w:sz w:val="20"/>
          <w:szCs w:val="20"/>
        </w:rPr>
        <w:t xml:space="preserve">. </w:t>
      </w:r>
      <w:r w:rsidR="00275645" w:rsidRPr="00280394">
        <w:rPr>
          <w:rFonts w:ascii="Century Gothic" w:hAnsi="Century Gothic"/>
          <w:b/>
          <w:bCs/>
          <w:sz w:val="20"/>
          <w:szCs w:val="20"/>
        </w:rPr>
        <w:t>Entrée en vigueur et résiliation</w:t>
      </w:r>
    </w:p>
    <w:p w14:paraId="26ECD5CA" w14:textId="77777777" w:rsidR="00275645" w:rsidRPr="00F97E78" w:rsidRDefault="00275645" w:rsidP="000D6B26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4A885DB4" w14:textId="006EE9B2" w:rsidR="000202B8" w:rsidRPr="00F97E78" w:rsidRDefault="000202B8" w:rsidP="008A494B">
      <w:pPr>
        <w:spacing w:line="276" w:lineRule="auto"/>
        <w:ind w:left="-142" w:firstLine="0"/>
        <w:rPr>
          <w:rStyle w:val="normaltextrun"/>
          <w:rFonts w:ascii="Century Gothic" w:hAnsi="Century Gothic"/>
          <w:color w:val="000000" w:themeColor="text1"/>
          <w:sz w:val="20"/>
          <w:szCs w:val="20"/>
        </w:rPr>
      </w:pPr>
      <w:r w:rsidRPr="00F97E78">
        <w:rPr>
          <w:rStyle w:val="normaltextrun"/>
          <w:rFonts w:ascii="Century Gothic" w:hAnsi="Century Gothic"/>
          <w:color w:val="000000" w:themeColor="text1"/>
          <w:sz w:val="20"/>
          <w:szCs w:val="20"/>
        </w:rPr>
        <w:t xml:space="preserve">Le présent </w:t>
      </w:r>
      <w:r w:rsidR="0074619D" w:rsidRPr="00F97E78">
        <w:rPr>
          <w:rFonts w:ascii="Century Gothic" w:hAnsi="Century Gothic"/>
          <w:color w:val="000000" w:themeColor="text1"/>
          <w:sz w:val="20"/>
          <w:szCs w:val="20"/>
        </w:rPr>
        <w:t>protocole</w:t>
      </w:r>
      <w:r w:rsidRPr="00F97E78">
        <w:rPr>
          <w:rStyle w:val="normaltextrun"/>
          <w:rFonts w:ascii="Century Gothic" w:hAnsi="Century Gothic"/>
          <w:color w:val="000000" w:themeColor="text1"/>
          <w:sz w:val="20"/>
          <w:szCs w:val="20"/>
        </w:rPr>
        <w:t xml:space="preserve"> entre en vigueur le jour de </w:t>
      </w:r>
      <w:r w:rsidR="00535613">
        <w:rPr>
          <w:rStyle w:val="normaltextrun"/>
          <w:rFonts w:ascii="Century Gothic" w:hAnsi="Century Gothic"/>
          <w:color w:val="000000" w:themeColor="text1"/>
          <w:sz w:val="20"/>
          <w:szCs w:val="20"/>
        </w:rPr>
        <w:t>la date mentionnée dans le formulaire</w:t>
      </w:r>
      <w:r w:rsidRPr="00F97E78">
        <w:rPr>
          <w:rStyle w:val="normaltextrun"/>
          <w:rFonts w:ascii="Century Gothic" w:hAnsi="Century Gothic"/>
          <w:color w:val="000000" w:themeColor="text1"/>
          <w:sz w:val="20"/>
          <w:szCs w:val="20"/>
        </w:rPr>
        <w:t>.</w:t>
      </w:r>
    </w:p>
    <w:p w14:paraId="4972B7F5" w14:textId="63E1A557" w:rsidR="00763A46" w:rsidRDefault="0074619D" w:rsidP="008A494B">
      <w:pPr>
        <w:spacing w:line="276" w:lineRule="auto"/>
        <w:ind w:left="-142" w:firstLine="0"/>
        <w:rPr>
          <w:rStyle w:val="normaltextrun"/>
          <w:rFonts w:ascii="Century Gothic" w:hAnsi="Century Gothic"/>
          <w:sz w:val="20"/>
          <w:szCs w:val="20"/>
          <w:bdr w:val="none" w:sz="0" w:space="0" w:color="auto" w:frame="1"/>
        </w:rPr>
      </w:pPr>
      <w:r w:rsidRPr="00F97E78">
        <w:rPr>
          <w:rStyle w:val="normaltextrun"/>
          <w:rFonts w:ascii="Century Gothic" w:hAnsi="Century Gothic"/>
          <w:sz w:val="20"/>
          <w:szCs w:val="20"/>
          <w:bdr w:val="none" w:sz="0" w:space="0" w:color="auto" w:frame="1"/>
        </w:rPr>
        <w:t xml:space="preserve">Le </w:t>
      </w:r>
      <w:r w:rsidRPr="00F97E78">
        <w:rPr>
          <w:rFonts w:ascii="Century Gothic" w:hAnsi="Century Gothic"/>
          <w:color w:val="000000" w:themeColor="text1"/>
          <w:sz w:val="20"/>
          <w:szCs w:val="20"/>
        </w:rPr>
        <w:t>protocole</w:t>
      </w:r>
      <w:r w:rsidR="000202B8" w:rsidRPr="00F97E78">
        <w:rPr>
          <w:rStyle w:val="normaltextrun"/>
          <w:rFonts w:ascii="Century Gothic" w:hAnsi="Century Gothic"/>
          <w:sz w:val="20"/>
          <w:szCs w:val="20"/>
          <w:bdr w:val="none" w:sz="0" w:space="0" w:color="auto" w:frame="1"/>
        </w:rPr>
        <w:t xml:space="preserve"> prend fin de plein droit lorsqu'il n'y a plus de </w:t>
      </w:r>
      <w:r w:rsidR="00A10DC9" w:rsidRPr="00F97E78">
        <w:rPr>
          <w:rStyle w:val="normaltextrun"/>
          <w:rFonts w:ascii="Century Gothic" w:hAnsi="Century Gothic"/>
          <w:sz w:val="20"/>
          <w:szCs w:val="20"/>
          <w:bdr w:val="none" w:sz="0" w:space="0" w:color="auto" w:frame="1"/>
        </w:rPr>
        <w:t xml:space="preserve">consentement donné </w:t>
      </w:r>
      <w:r w:rsidR="000202B8" w:rsidRPr="00F97E78">
        <w:rPr>
          <w:rStyle w:val="normaltextrun"/>
          <w:rFonts w:ascii="Century Gothic" w:hAnsi="Century Gothic"/>
          <w:sz w:val="20"/>
          <w:szCs w:val="20"/>
          <w:bdr w:val="none" w:sz="0" w:space="0" w:color="auto" w:frame="1"/>
        </w:rPr>
        <w:t xml:space="preserve">pour le </w:t>
      </w:r>
      <w:r w:rsidR="00A10DC9" w:rsidRPr="00F97E78">
        <w:rPr>
          <w:rStyle w:val="normaltextrun"/>
          <w:rFonts w:ascii="Century Gothic" w:hAnsi="Century Gothic"/>
          <w:sz w:val="20"/>
          <w:szCs w:val="20"/>
          <w:bdr w:val="none" w:sz="0" w:space="0" w:color="auto" w:frame="1"/>
        </w:rPr>
        <w:t>traitement</w:t>
      </w:r>
      <w:r w:rsidR="000202B8" w:rsidRPr="00F97E78">
        <w:rPr>
          <w:rStyle w:val="normaltextrun"/>
          <w:rFonts w:ascii="Century Gothic" w:hAnsi="Century Gothic"/>
          <w:sz w:val="20"/>
          <w:szCs w:val="20"/>
          <w:bdr w:val="none" w:sz="0" w:space="0" w:color="auto" w:frame="1"/>
        </w:rPr>
        <w:t xml:space="preserve"> demandé des données personnelles.</w:t>
      </w:r>
    </w:p>
    <w:p w14:paraId="61BF9BFB" w14:textId="77777777" w:rsidR="00535613" w:rsidRDefault="00535613" w:rsidP="008A494B">
      <w:pPr>
        <w:spacing w:line="276" w:lineRule="auto"/>
        <w:ind w:left="-142" w:firstLine="0"/>
        <w:rPr>
          <w:rStyle w:val="normaltextrun"/>
          <w:rFonts w:ascii="Century Gothic" w:hAnsi="Century Gothic"/>
          <w:sz w:val="20"/>
          <w:szCs w:val="20"/>
          <w:bdr w:val="none" w:sz="0" w:space="0" w:color="auto" w:frame="1"/>
        </w:rPr>
      </w:pPr>
    </w:p>
    <w:p w14:paraId="46499546" w14:textId="62D6A765" w:rsidR="00D13636" w:rsidRPr="00F97E78" w:rsidRDefault="00D13636" w:rsidP="008A494B">
      <w:pPr>
        <w:spacing w:line="276" w:lineRule="auto"/>
        <w:ind w:left="-142" w:firstLine="0"/>
        <w:rPr>
          <w:rStyle w:val="normaltextrun"/>
          <w:rFonts w:ascii="Century Gothic" w:hAnsi="Century Gothic"/>
          <w:sz w:val="20"/>
          <w:szCs w:val="20"/>
          <w:bdr w:val="none" w:sz="0" w:space="0" w:color="auto" w:frame="1"/>
        </w:rPr>
      </w:pPr>
    </w:p>
    <w:tbl>
      <w:tblPr>
        <w:tblStyle w:val="Grilledutableau"/>
        <w:tblpPr w:leftFromText="141" w:rightFromText="141" w:vertAnchor="text" w:tblpY="-5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2"/>
        <w:gridCol w:w="4473"/>
      </w:tblGrid>
      <w:tr w:rsidR="00C05644" w:rsidRPr="00F97E78" w14:paraId="27281EAA" w14:textId="77777777" w:rsidTr="03099AAE">
        <w:tc>
          <w:tcPr>
            <w:tcW w:w="4524" w:type="dxa"/>
          </w:tcPr>
          <w:p w14:paraId="594A646C" w14:textId="77777777" w:rsidR="00C05644" w:rsidRDefault="00C05644" w:rsidP="000D6B26">
            <w:pPr>
              <w:spacing w:line="276" w:lineRule="auto"/>
              <w:ind w:left="0" w:firstLine="0"/>
              <w:jc w:val="center"/>
              <w:rPr>
                <w:rStyle w:val="normaltextrun"/>
                <w:rFonts w:ascii="Century Gothic" w:hAnsi="Century Gothic"/>
                <w:bCs/>
                <w:sz w:val="20"/>
                <w:szCs w:val="20"/>
                <w:bdr w:val="none" w:sz="0" w:space="0" w:color="auto" w:frame="1"/>
                <w:lang w:val="fr-FR"/>
              </w:rPr>
            </w:pPr>
            <w:r w:rsidRPr="00FB49C1">
              <w:rPr>
                <w:rStyle w:val="normaltextrun"/>
                <w:rFonts w:ascii="Century Gothic" w:hAnsi="Century Gothic"/>
                <w:bCs/>
                <w:sz w:val="20"/>
                <w:szCs w:val="20"/>
                <w:bdr w:val="none" w:sz="0" w:space="0" w:color="auto" w:frame="1"/>
                <w:lang w:val="fr-FR"/>
              </w:rPr>
              <w:t>Olivier DEKYVERE</w:t>
            </w:r>
          </w:p>
          <w:p w14:paraId="64EBB26E" w14:textId="77777777" w:rsidR="00FB49C1" w:rsidRPr="00FB49C1" w:rsidRDefault="00FB49C1" w:rsidP="000D6B26">
            <w:pPr>
              <w:spacing w:line="276" w:lineRule="auto"/>
              <w:ind w:left="0" w:firstLine="0"/>
              <w:jc w:val="center"/>
              <w:rPr>
                <w:rStyle w:val="normaltextrun"/>
                <w:rFonts w:ascii="Century Gothic" w:hAnsi="Century Gothic"/>
                <w:bCs/>
                <w:sz w:val="20"/>
                <w:szCs w:val="20"/>
                <w:bdr w:val="none" w:sz="0" w:space="0" w:color="auto" w:frame="1"/>
                <w:lang w:val="fr-BE"/>
              </w:rPr>
            </w:pPr>
          </w:p>
          <w:p w14:paraId="15FB611F" w14:textId="349740C4" w:rsidR="00C05644" w:rsidRDefault="003B087B" w:rsidP="000D6B26">
            <w:pPr>
              <w:spacing w:line="276" w:lineRule="auto"/>
              <w:ind w:left="0" w:firstLine="0"/>
              <w:jc w:val="center"/>
              <w:rPr>
                <w:rStyle w:val="normaltextrun"/>
                <w:rFonts w:ascii="Century Gothic" w:hAnsi="Century Gothic"/>
                <w:bCs/>
                <w:sz w:val="20"/>
                <w:szCs w:val="20"/>
                <w:bdr w:val="none" w:sz="0" w:space="0" w:color="auto" w:frame="1"/>
              </w:rPr>
            </w:pPr>
            <w:r w:rsidRPr="00FB49C1">
              <w:rPr>
                <w:rStyle w:val="normaltextrun"/>
                <w:rFonts w:ascii="Century Gothic" w:hAnsi="Century Gothic"/>
                <w:bCs/>
                <w:sz w:val="20"/>
                <w:szCs w:val="20"/>
                <w:bdr w:val="none" w:sz="0" w:space="0" w:color="auto" w:frame="1"/>
                <w:lang w:val="fr-BE"/>
              </w:rPr>
              <w:t>D</w:t>
            </w:r>
            <w:r w:rsidRPr="00FB49C1">
              <w:rPr>
                <w:rStyle w:val="normaltextrun"/>
                <w:rFonts w:ascii="Century Gothic" w:hAnsi="Century Gothic"/>
                <w:bCs/>
                <w:sz w:val="20"/>
                <w:szCs w:val="20"/>
                <w:bdr w:val="none" w:sz="0" w:space="0" w:color="auto" w:frame="1"/>
              </w:rPr>
              <w:t>irecteur</w:t>
            </w:r>
          </w:p>
          <w:p w14:paraId="602607E6" w14:textId="77777777" w:rsidR="00FB49C1" w:rsidRPr="00FB49C1" w:rsidRDefault="00FB49C1" w:rsidP="000D6B26">
            <w:pPr>
              <w:spacing w:line="276" w:lineRule="auto"/>
              <w:ind w:left="0" w:firstLine="0"/>
              <w:jc w:val="center"/>
              <w:rPr>
                <w:rStyle w:val="normaltextrun"/>
                <w:rFonts w:ascii="Century Gothic" w:hAnsi="Century Gothic"/>
                <w:bCs/>
                <w:sz w:val="20"/>
                <w:szCs w:val="20"/>
                <w:bdr w:val="none" w:sz="0" w:space="0" w:color="auto" w:frame="1"/>
                <w:lang w:val="fr-BE"/>
              </w:rPr>
            </w:pPr>
          </w:p>
          <w:p w14:paraId="67C9AC97" w14:textId="77777777" w:rsidR="00C05644" w:rsidRPr="00FB49C1" w:rsidRDefault="00C05644" w:rsidP="000D6B26">
            <w:pPr>
              <w:spacing w:line="276" w:lineRule="auto"/>
              <w:ind w:left="0" w:firstLine="0"/>
              <w:jc w:val="center"/>
              <w:rPr>
                <w:rStyle w:val="normaltextrun"/>
                <w:rFonts w:ascii="Century Gothic" w:hAnsi="Century Gothic"/>
                <w:bCs/>
                <w:sz w:val="20"/>
                <w:szCs w:val="20"/>
                <w:bdr w:val="none" w:sz="0" w:space="0" w:color="auto" w:frame="1"/>
                <w:lang w:val="fr-BE"/>
              </w:rPr>
            </w:pPr>
            <w:r w:rsidRPr="00FB49C1">
              <w:rPr>
                <w:rStyle w:val="normaltextrun"/>
                <w:rFonts w:ascii="Century Gothic" w:hAnsi="Century Gothic"/>
                <w:bCs/>
                <w:sz w:val="20"/>
                <w:szCs w:val="20"/>
                <w:bdr w:val="none" w:sz="0" w:space="0" w:color="auto" w:frame="1"/>
                <w:lang w:val="fr-FR"/>
              </w:rPr>
              <w:t>Organisme payeur de Wallonie</w:t>
            </w:r>
          </w:p>
          <w:p w14:paraId="3EEEFDE3" w14:textId="77777777" w:rsidR="00C05644" w:rsidRPr="00F97E78" w:rsidRDefault="00C05644" w:rsidP="000D6B26">
            <w:pPr>
              <w:spacing w:line="276" w:lineRule="auto"/>
              <w:ind w:left="0" w:firstLine="0"/>
              <w:jc w:val="center"/>
              <w:rPr>
                <w:rStyle w:val="normaltextrun"/>
                <w:rFonts w:ascii="Century Gothic" w:hAnsi="Century Gothic"/>
                <w:b/>
                <w:bCs/>
                <w:sz w:val="20"/>
                <w:szCs w:val="20"/>
                <w:bdr w:val="none" w:sz="0" w:space="0" w:color="auto" w:frame="1"/>
                <w:lang w:val="fr-BE"/>
              </w:rPr>
            </w:pPr>
          </w:p>
          <w:p w14:paraId="718ECFEB" w14:textId="77777777" w:rsidR="00C05644" w:rsidRPr="00F97E78" w:rsidRDefault="00C05644" w:rsidP="000D6B26">
            <w:pPr>
              <w:spacing w:line="276" w:lineRule="auto"/>
              <w:ind w:left="0" w:firstLine="0"/>
              <w:jc w:val="center"/>
              <w:rPr>
                <w:rStyle w:val="normaltextrun"/>
                <w:rFonts w:ascii="Century Gothic" w:hAnsi="Century Gothic"/>
                <w:b/>
                <w:bCs/>
                <w:sz w:val="20"/>
                <w:szCs w:val="20"/>
                <w:bdr w:val="none" w:sz="0" w:space="0" w:color="auto" w:frame="1"/>
                <w:lang w:val="fr-BE"/>
              </w:rPr>
            </w:pPr>
          </w:p>
          <w:p w14:paraId="0ECB5E23" w14:textId="77777777" w:rsidR="00C05644" w:rsidRDefault="00C05644" w:rsidP="000D6B26">
            <w:pPr>
              <w:spacing w:line="276" w:lineRule="auto"/>
              <w:ind w:left="0" w:firstLine="0"/>
              <w:jc w:val="center"/>
              <w:rPr>
                <w:rStyle w:val="normaltextrun"/>
                <w:rFonts w:ascii="Century Gothic" w:hAnsi="Century Gothic"/>
                <w:b/>
                <w:bCs/>
                <w:sz w:val="20"/>
                <w:szCs w:val="20"/>
                <w:bdr w:val="none" w:sz="0" w:space="0" w:color="auto" w:frame="1"/>
                <w:lang w:val="fr-BE"/>
              </w:rPr>
            </w:pPr>
          </w:p>
          <w:p w14:paraId="64F40370" w14:textId="77777777" w:rsidR="002E7102" w:rsidRDefault="002E7102" w:rsidP="000D6B26">
            <w:pPr>
              <w:spacing w:line="276" w:lineRule="auto"/>
              <w:ind w:left="0" w:firstLine="0"/>
              <w:jc w:val="center"/>
              <w:rPr>
                <w:rStyle w:val="normaltextrun"/>
                <w:b/>
                <w:bCs/>
                <w:sz w:val="20"/>
                <w:szCs w:val="20"/>
                <w:bdr w:val="none" w:sz="0" w:space="0" w:color="auto" w:frame="1"/>
              </w:rPr>
            </w:pPr>
          </w:p>
          <w:p w14:paraId="03173233" w14:textId="77777777" w:rsidR="002E7102" w:rsidRDefault="002E7102" w:rsidP="000D6B26">
            <w:pPr>
              <w:spacing w:line="276" w:lineRule="auto"/>
              <w:ind w:left="0" w:firstLine="0"/>
              <w:jc w:val="center"/>
              <w:rPr>
                <w:rStyle w:val="normaltextrun"/>
                <w:b/>
                <w:bCs/>
                <w:sz w:val="20"/>
                <w:szCs w:val="20"/>
                <w:bdr w:val="none" w:sz="0" w:space="0" w:color="auto" w:frame="1"/>
              </w:rPr>
            </w:pPr>
          </w:p>
          <w:p w14:paraId="02CE939C" w14:textId="77777777" w:rsidR="002E7102" w:rsidRPr="00F97E78" w:rsidRDefault="002E7102" w:rsidP="002E7102">
            <w:pPr>
              <w:spacing w:line="276" w:lineRule="auto"/>
              <w:ind w:left="0" w:firstLine="0"/>
              <w:rPr>
                <w:rStyle w:val="normaltextrun"/>
                <w:rFonts w:ascii="Century Gothic" w:hAnsi="Century Gothic"/>
                <w:b/>
                <w:bCs/>
                <w:sz w:val="20"/>
                <w:szCs w:val="20"/>
                <w:bdr w:val="none" w:sz="0" w:space="0" w:color="auto" w:frame="1"/>
                <w:lang w:val="fr-BE"/>
              </w:rPr>
            </w:pPr>
          </w:p>
          <w:p w14:paraId="2AE7309E" w14:textId="77777777" w:rsidR="00C05644" w:rsidRPr="00F97E78" w:rsidRDefault="00C05644" w:rsidP="000D6B26">
            <w:pPr>
              <w:spacing w:line="276" w:lineRule="auto"/>
              <w:ind w:left="0" w:firstLine="0"/>
              <w:jc w:val="center"/>
              <w:rPr>
                <w:rStyle w:val="normaltextrun"/>
                <w:rFonts w:ascii="Century Gothic" w:hAnsi="Century Gothic"/>
                <w:b/>
                <w:bCs/>
                <w:sz w:val="20"/>
                <w:szCs w:val="20"/>
                <w:bdr w:val="none" w:sz="0" w:space="0" w:color="auto" w:frame="1"/>
                <w:lang w:val="fr-BE"/>
              </w:rPr>
            </w:pPr>
          </w:p>
        </w:tc>
        <w:tc>
          <w:tcPr>
            <w:tcW w:w="4523" w:type="dxa"/>
          </w:tcPr>
          <w:p w14:paraId="52F24BD4" w14:textId="71317052" w:rsidR="00C05644" w:rsidRDefault="00FB49C1" w:rsidP="03099AAE">
            <w:pPr>
              <w:spacing w:line="276" w:lineRule="auto"/>
              <w:ind w:left="0" w:firstLine="0"/>
              <w:jc w:val="center"/>
              <w:rPr>
                <w:rStyle w:val="normaltextrun"/>
                <w:rFonts w:ascii="Century Gothic" w:hAnsi="Century Gothic"/>
                <w:sz w:val="20"/>
                <w:szCs w:val="20"/>
                <w:bdr w:val="none" w:sz="0" w:space="0" w:color="auto" w:frame="1"/>
              </w:rPr>
            </w:pPr>
            <w:r>
              <w:rPr>
                <w:rStyle w:val="normaltextrun"/>
                <w:rFonts w:ascii="Century Gothic" w:hAnsi="Century Gothic"/>
                <w:sz w:val="20"/>
                <w:szCs w:val="20"/>
                <w:bdr w:val="none" w:sz="0" w:space="0" w:color="auto" w:frame="1"/>
              </w:rPr>
              <w:t>……………………………………..</w:t>
            </w:r>
          </w:p>
          <w:p w14:paraId="4BA39D00" w14:textId="77777777" w:rsidR="00FB49C1" w:rsidRPr="00FB49C1" w:rsidRDefault="00FB49C1" w:rsidP="03099AAE">
            <w:pPr>
              <w:spacing w:line="276" w:lineRule="auto"/>
              <w:ind w:left="0" w:firstLine="0"/>
              <w:jc w:val="center"/>
              <w:rPr>
                <w:rStyle w:val="normaltextrun"/>
                <w:rFonts w:ascii="Century Gothic" w:hAnsi="Century Gothic"/>
                <w:sz w:val="20"/>
                <w:szCs w:val="20"/>
              </w:rPr>
            </w:pPr>
          </w:p>
          <w:p w14:paraId="0240F751" w14:textId="5F4173B8" w:rsidR="00C05644" w:rsidRDefault="00FB49C1" w:rsidP="03099AAE">
            <w:pPr>
              <w:spacing w:line="276" w:lineRule="auto"/>
              <w:ind w:left="0" w:firstLine="0"/>
              <w:jc w:val="center"/>
              <w:rPr>
                <w:rStyle w:val="normaltextrun"/>
                <w:rFonts w:ascii="Century Gothic" w:hAnsi="Century Gothic"/>
                <w:sz w:val="20"/>
                <w:szCs w:val="20"/>
                <w:bdr w:val="none" w:sz="0" w:space="0" w:color="auto" w:frame="1"/>
              </w:rPr>
            </w:pPr>
            <w:r>
              <w:rPr>
                <w:rStyle w:val="normaltextrun"/>
                <w:rFonts w:ascii="Century Gothic" w:hAnsi="Century Gothic"/>
                <w:sz w:val="20"/>
                <w:szCs w:val="20"/>
                <w:bdr w:val="none" w:sz="0" w:space="0" w:color="auto" w:frame="1"/>
              </w:rPr>
              <w:t>………………………………..</w:t>
            </w:r>
          </w:p>
          <w:p w14:paraId="298C96D9" w14:textId="77777777" w:rsidR="00FB49C1" w:rsidRPr="00FB49C1" w:rsidRDefault="00FB49C1" w:rsidP="03099AAE">
            <w:pPr>
              <w:spacing w:line="276" w:lineRule="auto"/>
              <w:ind w:left="0" w:firstLine="0"/>
              <w:jc w:val="center"/>
              <w:rPr>
                <w:rStyle w:val="normaltextrun"/>
                <w:rFonts w:ascii="Century Gothic" w:hAnsi="Century Gothic"/>
                <w:sz w:val="20"/>
                <w:szCs w:val="20"/>
                <w:bdr w:val="none" w:sz="0" w:space="0" w:color="auto" w:frame="1"/>
              </w:rPr>
            </w:pPr>
          </w:p>
          <w:p w14:paraId="115C90B5" w14:textId="44F865C8" w:rsidR="00C05644" w:rsidRPr="00F97E78" w:rsidRDefault="00FB49C1" w:rsidP="000D6B26">
            <w:pPr>
              <w:spacing w:line="276" w:lineRule="auto"/>
              <w:ind w:left="0" w:firstLine="0"/>
              <w:jc w:val="center"/>
              <w:rPr>
                <w:rStyle w:val="normaltextrun"/>
                <w:rFonts w:ascii="Century Gothic" w:hAnsi="Century Gothic"/>
                <w:b/>
                <w:bCs/>
                <w:sz w:val="20"/>
                <w:szCs w:val="20"/>
                <w:bdr w:val="none" w:sz="0" w:space="0" w:color="auto" w:frame="1"/>
              </w:rPr>
            </w:pPr>
            <w:r>
              <w:rPr>
                <w:rStyle w:val="normaltextrun"/>
                <w:rFonts w:ascii="Century Gothic" w:hAnsi="Century Gothic"/>
                <w:sz w:val="20"/>
                <w:szCs w:val="20"/>
                <w:bdr w:val="none" w:sz="0" w:space="0" w:color="auto" w:frame="1"/>
              </w:rPr>
              <w:t>………………………………………………</w:t>
            </w:r>
            <w:r w:rsidR="00C05644" w:rsidRPr="00FB49C1">
              <w:rPr>
                <w:rStyle w:val="normaltextrun"/>
                <w:rFonts w:ascii="Century Gothic" w:hAnsi="Century Gothic"/>
                <w:sz w:val="20"/>
                <w:szCs w:val="20"/>
                <w:bdr w:val="none" w:sz="0" w:space="0" w:color="auto" w:frame="1"/>
              </w:rPr>
              <w:t xml:space="preserve">  </w:t>
            </w:r>
          </w:p>
        </w:tc>
      </w:tr>
    </w:tbl>
    <w:p w14:paraId="799494DC" w14:textId="6C1CFB19" w:rsidR="00C05644" w:rsidRPr="00F97E78" w:rsidRDefault="00C05644" w:rsidP="00716DD8">
      <w:pPr>
        <w:pStyle w:val="Retraitcorpsdetexte"/>
        <w:spacing w:line="276" w:lineRule="auto"/>
        <w:ind w:left="0"/>
        <w:jc w:val="both"/>
        <w:rPr>
          <w:rFonts w:ascii="Century Gothic" w:hAnsi="Century Gothic"/>
        </w:rPr>
      </w:pPr>
    </w:p>
    <w:sectPr w:rsidR="00C05644" w:rsidRPr="00F97E78" w:rsidSect="000C10EE">
      <w:footerReference w:type="default" r:id="rId12"/>
      <w:footnotePr>
        <w:numRestart w:val="eachPage"/>
      </w:footnotePr>
      <w:type w:val="continuous"/>
      <w:pgSz w:w="11904" w:h="16834"/>
      <w:pgMar w:top="1440" w:right="1694" w:bottom="1440" w:left="1445" w:header="720" w:footer="720" w:gutter="0"/>
      <w:cols w:space="8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7CBEB" w14:textId="77777777" w:rsidR="00373D1F" w:rsidRDefault="00373D1F">
      <w:pPr>
        <w:spacing w:after="0" w:line="240" w:lineRule="auto"/>
      </w:pPr>
      <w:r>
        <w:separator/>
      </w:r>
    </w:p>
  </w:endnote>
  <w:endnote w:type="continuationSeparator" w:id="0">
    <w:p w14:paraId="0174F5BB" w14:textId="77777777" w:rsidR="00373D1F" w:rsidRDefault="00373D1F">
      <w:pPr>
        <w:spacing w:after="0" w:line="240" w:lineRule="auto"/>
      </w:pPr>
      <w:r>
        <w:continuationSeparator/>
      </w:r>
    </w:p>
  </w:endnote>
  <w:endnote w:type="continuationNotice" w:id="1">
    <w:p w14:paraId="49E5A46B" w14:textId="77777777" w:rsidR="00373D1F" w:rsidRDefault="00373D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2603636"/>
      <w:docPartObj>
        <w:docPartGallery w:val="Page Numbers (Bottom of Page)"/>
        <w:docPartUnique/>
      </w:docPartObj>
    </w:sdtPr>
    <w:sdtContent>
      <w:p w14:paraId="2239653A" w14:textId="193B858A" w:rsidR="0013438B" w:rsidRDefault="0013438B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171DED53" w14:textId="77777777" w:rsidR="0013438B" w:rsidRDefault="0013438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C5944" w14:textId="77777777" w:rsidR="00373D1F" w:rsidRDefault="00373D1F">
      <w:pPr>
        <w:spacing w:after="13" w:line="259" w:lineRule="auto"/>
        <w:ind w:left="5" w:right="0" w:firstLine="0"/>
        <w:jc w:val="left"/>
      </w:pPr>
      <w:r>
        <w:separator/>
      </w:r>
    </w:p>
  </w:footnote>
  <w:footnote w:type="continuationSeparator" w:id="0">
    <w:p w14:paraId="535AAAAA" w14:textId="77777777" w:rsidR="00373D1F" w:rsidRDefault="00373D1F">
      <w:pPr>
        <w:spacing w:after="13" w:line="259" w:lineRule="auto"/>
        <w:ind w:left="5" w:right="0" w:firstLine="0"/>
        <w:jc w:val="left"/>
      </w:pPr>
      <w:r>
        <w:continuationSeparator/>
      </w:r>
    </w:p>
  </w:footnote>
  <w:footnote w:type="continuationNotice" w:id="1">
    <w:p w14:paraId="5EFC8CCC" w14:textId="77777777" w:rsidR="00373D1F" w:rsidRDefault="00373D1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660BF"/>
    <w:multiLevelType w:val="multilevel"/>
    <w:tmpl w:val="DEF4F884"/>
    <w:styleLink w:val="Style1"/>
    <w:lvl w:ilvl="0">
      <w:start w:val="1"/>
      <w:numFmt w:val="upperRoman"/>
      <w:pStyle w:val="Article"/>
      <w:lvlText w:val="Article %1."/>
      <w:lvlJc w:val="left"/>
      <w:pPr>
        <w:ind w:left="360" w:hanging="360"/>
      </w:pPr>
    </w:lvl>
    <w:lvl w:ilvl="1">
      <w:start w:val="1"/>
      <w:numFmt w:val="decimal"/>
      <w:pStyle w:val="Subarti"/>
      <w:lvlText w:val="%1.%2. "/>
      <w:lvlJc w:val="left"/>
      <w:pPr>
        <w:ind w:left="720" w:hanging="72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F310D91"/>
    <w:multiLevelType w:val="multilevel"/>
    <w:tmpl w:val="40D0F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BA5B26"/>
    <w:multiLevelType w:val="hybridMultilevel"/>
    <w:tmpl w:val="0BB6913C"/>
    <w:lvl w:ilvl="0" w:tplc="080C0013">
      <w:start w:val="1"/>
      <w:numFmt w:val="upperRoman"/>
      <w:lvlText w:val="%1."/>
      <w:lvlJc w:val="righ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A4BF2"/>
    <w:multiLevelType w:val="hybridMultilevel"/>
    <w:tmpl w:val="A3206DD8"/>
    <w:lvl w:ilvl="0" w:tplc="4CC46D52">
      <w:start w:val="1"/>
      <w:numFmt w:val="upperRoman"/>
      <w:pStyle w:val="Titre1"/>
      <w:lvlText w:val="%1."/>
      <w:lvlJc w:val="right"/>
      <w:pPr>
        <w:ind w:left="1318" w:hanging="360"/>
      </w:pPr>
    </w:lvl>
    <w:lvl w:ilvl="1" w:tplc="080C0019" w:tentative="1">
      <w:start w:val="1"/>
      <w:numFmt w:val="lowerLetter"/>
      <w:lvlText w:val="%2."/>
      <w:lvlJc w:val="left"/>
      <w:pPr>
        <w:ind w:left="2038" w:hanging="360"/>
      </w:pPr>
    </w:lvl>
    <w:lvl w:ilvl="2" w:tplc="080C001B" w:tentative="1">
      <w:start w:val="1"/>
      <w:numFmt w:val="lowerRoman"/>
      <w:lvlText w:val="%3."/>
      <w:lvlJc w:val="right"/>
      <w:pPr>
        <w:ind w:left="2758" w:hanging="180"/>
      </w:pPr>
    </w:lvl>
    <w:lvl w:ilvl="3" w:tplc="080C000F" w:tentative="1">
      <w:start w:val="1"/>
      <w:numFmt w:val="decimal"/>
      <w:lvlText w:val="%4."/>
      <w:lvlJc w:val="left"/>
      <w:pPr>
        <w:ind w:left="3478" w:hanging="360"/>
      </w:pPr>
    </w:lvl>
    <w:lvl w:ilvl="4" w:tplc="080C0019" w:tentative="1">
      <w:start w:val="1"/>
      <w:numFmt w:val="lowerLetter"/>
      <w:lvlText w:val="%5."/>
      <w:lvlJc w:val="left"/>
      <w:pPr>
        <w:ind w:left="4198" w:hanging="360"/>
      </w:pPr>
    </w:lvl>
    <w:lvl w:ilvl="5" w:tplc="080C001B" w:tentative="1">
      <w:start w:val="1"/>
      <w:numFmt w:val="lowerRoman"/>
      <w:lvlText w:val="%6."/>
      <w:lvlJc w:val="right"/>
      <w:pPr>
        <w:ind w:left="4918" w:hanging="180"/>
      </w:pPr>
    </w:lvl>
    <w:lvl w:ilvl="6" w:tplc="080C000F" w:tentative="1">
      <w:start w:val="1"/>
      <w:numFmt w:val="decimal"/>
      <w:lvlText w:val="%7."/>
      <w:lvlJc w:val="left"/>
      <w:pPr>
        <w:ind w:left="5638" w:hanging="360"/>
      </w:pPr>
    </w:lvl>
    <w:lvl w:ilvl="7" w:tplc="080C0019" w:tentative="1">
      <w:start w:val="1"/>
      <w:numFmt w:val="lowerLetter"/>
      <w:lvlText w:val="%8."/>
      <w:lvlJc w:val="left"/>
      <w:pPr>
        <w:ind w:left="6358" w:hanging="360"/>
      </w:pPr>
    </w:lvl>
    <w:lvl w:ilvl="8" w:tplc="080C001B" w:tentative="1">
      <w:start w:val="1"/>
      <w:numFmt w:val="lowerRoman"/>
      <w:lvlText w:val="%9."/>
      <w:lvlJc w:val="right"/>
      <w:pPr>
        <w:ind w:left="7078" w:hanging="180"/>
      </w:pPr>
    </w:lvl>
  </w:abstractNum>
  <w:abstractNum w:abstractNumId="4" w15:restartNumberingAfterBreak="0">
    <w:nsid w:val="35996600"/>
    <w:multiLevelType w:val="hybridMultilevel"/>
    <w:tmpl w:val="2BF4B342"/>
    <w:lvl w:ilvl="0" w:tplc="08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A5228"/>
    <w:multiLevelType w:val="hybridMultilevel"/>
    <w:tmpl w:val="2B12BE08"/>
    <w:lvl w:ilvl="0" w:tplc="7218A2B4">
      <w:start w:val="1"/>
      <w:numFmt w:val="bullet"/>
      <w:pStyle w:val="Titre3"/>
      <w:lvlText w:val=""/>
      <w:lvlJc w:val="left"/>
      <w:pPr>
        <w:ind w:left="1037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6" w15:restartNumberingAfterBreak="0">
    <w:nsid w:val="5A623CBD"/>
    <w:multiLevelType w:val="hybridMultilevel"/>
    <w:tmpl w:val="B966FFAC"/>
    <w:lvl w:ilvl="0" w:tplc="080C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602E7E79"/>
    <w:multiLevelType w:val="hybridMultilevel"/>
    <w:tmpl w:val="FD82EB1E"/>
    <w:lvl w:ilvl="0" w:tplc="09B0DE68">
      <w:start w:val="1"/>
      <w:numFmt w:val="decimal"/>
      <w:pStyle w:val="Titre2"/>
      <w:lvlText w:val="%1."/>
      <w:lvlJc w:val="left"/>
      <w:pPr>
        <w:ind w:left="402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122" w:hanging="360"/>
      </w:pPr>
    </w:lvl>
    <w:lvl w:ilvl="2" w:tplc="080C001B" w:tentative="1">
      <w:start w:val="1"/>
      <w:numFmt w:val="lowerRoman"/>
      <w:lvlText w:val="%3."/>
      <w:lvlJc w:val="right"/>
      <w:pPr>
        <w:ind w:left="1842" w:hanging="180"/>
      </w:pPr>
    </w:lvl>
    <w:lvl w:ilvl="3" w:tplc="080C000F" w:tentative="1">
      <w:start w:val="1"/>
      <w:numFmt w:val="decimal"/>
      <w:lvlText w:val="%4."/>
      <w:lvlJc w:val="left"/>
      <w:pPr>
        <w:ind w:left="2562" w:hanging="360"/>
      </w:pPr>
    </w:lvl>
    <w:lvl w:ilvl="4" w:tplc="080C0019" w:tentative="1">
      <w:start w:val="1"/>
      <w:numFmt w:val="lowerLetter"/>
      <w:lvlText w:val="%5."/>
      <w:lvlJc w:val="left"/>
      <w:pPr>
        <w:ind w:left="3282" w:hanging="360"/>
      </w:pPr>
    </w:lvl>
    <w:lvl w:ilvl="5" w:tplc="080C001B" w:tentative="1">
      <w:start w:val="1"/>
      <w:numFmt w:val="lowerRoman"/>
      <w:lvlText w:val="%6."/>
      <w:lvlJc w:val="right"/>
      <w:pPr>
        <w:ind w:left="4002" w:hanging="180"/>
      </w:pPr>
    </w:lvl>
    <w:lvl w:ilvl="6" w:tplc="080C000F" w:tentative="1">
      <w:start w:val="1"/>
      <w:numFmt w:val="decimal"/>
      <w:lvlText w:val="%7."/>
      <w:lvlJc w:val="left"/>
      <w:pPr>
        <w:ind w:left="4722" w:hanging="360"/>
      </w:pPr>
    </w:lvl>
    <w:lvl w:ilvl="7" w:tplc="080C0019" w:tentative="1">
      <w:start w:val="1"/>
      <w:numFmt w:val="lowerLetter"/>
      <w:lvlText w:val="%8."/>
      <w:lvlJc w:val="left"/>
      <w:pPr>
        <w:ind w:left="5442" w:hanging="360"/>
      </w:pPr>
    </w:lvl>
    <w:lvl w:ilvl="8" w:tplc="080C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8" w15:restartNumberingAfterBreak="0">
    <w:nsid w:val="793D7BAC"/>
    <w:multiLevelType w:val="hybridMultilevel"/>
    <w:tmpl w:val="299E0E3A"/>
    <w:lvl w:ilvl="0" w:tplc="080C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1037042828">
    <w:abstractNumId w:val="3"/>
  </w:num>
  <w:num w:numId="2" w16cid:durableId="1495342153">
    <w:abstractNumId w:val="7"/>
  </w:num>
  <w:num w:numId="3" w16cid:durableId="1108161900">
    <w:abstractNumId w:val="5"/>
  </w:num>
  <w:num w:numId="4" w16cid:durableId="1723290180">
    <w:abstractNumId w:val="0"/>
  </w:num>
  <w:num w:numId="5" w16cid:durableId="119493497">
    <w:abstractNumId w:val="4"/>
  </w:num>
  <w:num w:numId="6" w16cid:durableId="848638802">
    <w:abstractNumId w:val="1"/>
  </w:num>
  <w:num w:numId="7" w16cid:durableId="871848584">
    <w:abstractNumId w:val="6"/>
  </w:num>
  <w:num w:numId="8" w16cid:durableId="1778674104">
    <w:abstractNumId w:val="8"/>
  </w:num>
  <w:num w:numId="9" w16cid:durableId="139816788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73F"/>
    <w:rsid w:val="00000EE1"/>
    <w:rsid w:val="0000175B"/>
    <w:rsid w:val="00001BA8"/>
    <w:rsid w:val="00001D53"/>
    <w:rsid w:val="00002965"/>
    <w:rsid w:val="00002F45"/>
    <w:rsid w:val="00003C51"/>
    <w:rsid w:val="00005378"/>
    <w:rsid w:val="00005A1E"/>
    <w:rsid w:val="00012464"/>
    <w:rsid w:val="00014136"/>
    <w:rsid w:val="00014C39"/>
    <w:rsid w:val="00015959"/>
    <w:rsid w:val="00015E6F"/>
    <w:rsid w:val="000163D5"/>
    <w:rsid w:val="000174E6"/>
    <w:rsid w:val="00017F8B"/>
    <w:rsid w:val="000201E7"/>
    <w:rsid w:val="000202B8"/>
    <w:rsid w:val="000204EF"/>
    <w:rsid w:val="0002058F"/>
    <w:rsid w:val="00021934"/>
    <w:rsid w:val="000228FE"/>
    <w:rsid w:val="00024286"/>
    <w:rsid w:val="000247DF"/>
    <w:rsid w:val="00024834"/>
    <w:rsid w:val="00025D3E"/>
    <w:rsid w:val="0002624A"/>
    <w:rsid w:val="00026971"/>
    <w:rsid w:val="00026FB6"/>
    <w:rsid w:val="00026FFA"/>
    <w:rsid w:val="0002705D"/>
    <w:rsid w:val="00027FD9"/>
    <w:rsid w:val="00030DD2"/>
    <w:rsid w:val="000314F7"/>
    <w:rsid w:val="00031925"/>
    <w:rsid w:val="0003410C"/>
    <w:rsid w:val="0003433E"/>
    <w:rsid w:val="000345AA"/>
    <w:rsid w:val="00034882"/>
    <w:rsid w:val="000356AE"/>
    <w:rsid w:val="0003586A"/>
    <w:rsid w:val="00035EB9"/>
    <w:rsid w:val="000365AF"/>
    <w:rsid w:val="000403FA"/>
    <w:rsid w:val="00040702"/>
    <w:rsid w:val="000423A0"/>
    <w:rsid w:val="00042422"/>
    <w:rsid w:val="000428FE"/>
    <w:rsid w:val="000432CF"/>
    <w:rsid w:val="0004330E"/>
    <w:rsid w:val="00043FF9"/>
    <w:rsid w:val="0004476B"/>
    <w:rsid w:val="000456C4"/>
    <w:rsid w:val="00046303"/>
    <w:rsid w:val="000476CE"/>
    <w:rsid w:val="0005076D"/>
    <w:rsid w:val="00051146"/>
    <w:rsid w:val="00052C1D"/>
    <w:rsid w:val="000532D2"/>
    <w:rsid w:val="00055A16"/>
    <w:rsid w:val="0005655E"/>
    <w:rsid w:val="000570A8"/>
    <w:rsid w:val="000611BF"/>
    <w:rsid w:val="00061FB8"/>
    <w:rsid w:val="00062BEC"/>
    <w:rsid w:val="00065087"/>
    <w:rsid w:val="000660F4"/>
    <w:rsid w:val="00070215"/>
    <w:rsid w:val="00071768"/>
    <w:rsid w:val="00071DA0"/>
    <w:rsid w:val="00072026"/>
    <w:rsid w:val="0007283E"/>
    <w:rsid w:val="00072B6B"/>
    <w:rsid w:val="000736F9"/>
    <w:rsid w:val="0007468B"/>
    <w:rsid w:val="00075712"/>
    <w:rsid w:val="00075A9A"/>
    <w:rsid w:val="00075E0C"/>
    <w:rsid w:val="0007632B"/>
    <w:rsid w:val="000764DB"/>
    <w:rsid w:val="00076575"/>
    <w:rsid w:val="000771F6"/>
    <w:rsid w:val="00077264"/>
    <w:rsid w:val="00077C8F"/>
    <w:rsid w:val="00077EE9"/>
    <w:rsid w:val="000809A8"/>
    <w:rsid w:val="00080B7A"/>
    <w:rsid w:val="00080CD1"/>
    <w:rsid w:val="00081A9D"/>
    <w:rsid w:val="00081B8E"/>
    <w:rsid w:val="00082938"/>
    <w:rsid w:val="0008393E"/>
    <w:rsid w:val="0008412A"/>
    <w:rsid w:val="00084FE2"/>
    <w:rsid w:val="00085097"/>
    <w:rsid w:val="0008626F"/>
    <w:rsid w:val="000863B4"/>
    <w:rsid w:val="00086A67"/>
    <w:rsid w:val="00086BEC"/>
    <w:rsid w:val="000876C3"/>
    <w:rsid w:val="000902AF"/>
    <w:rsid w:val="00091C9B"/>
    <w:rsid w:val="0009244A"/>
    <w:rsid w:val="00092FF1"/>
    <w:rsid w:val="00093D0A"/>
    <w:rsid w:val="00093E9B"/>
    <w:rsid w:val="00094781"/>
    <w:rsid w:val="000950A1"/>
    <w:rsid w:val="000955A6"/>
    <w:rsid w:val="000957A6"/>
    <w:rsid w:val="00095BF4"/>
    <w:rsid w:val="000962FA"/>
    <w:rsid w:val="000965A3"/>
    <w:rsid w:val="00097A1F"/>
    <w:rsid w:val="000A0055"/>
    <w:rsid w:val="000A2132"/>
    <w:rsid w:val="000A2511"/>
    <w:rsid w:val="000A29DC"/>
    <w:rsid w:val="000A3583"/>
    <w:rsid w:val="000A3AB2"/>
    <w:rsid w:val="000A3E97"/>
    <w:rsid w:val="000A5A88"/>
    <w:rsid w:val="000A71B7"/>
    <w:rsid w:val="000B0344"/>
    <w:rsid w:val="000B107F"/>
    <w:rsid w:val="000B1B7A"/>
    <w:rsid w:val="000B3427"/>
    <w:rsid w:val="000B37CD"/>
    <w:rsid w:val="000B4558"/>
    <w:rsid w:val="000B4915"/>
    <w:rsid w:val="000B518F"/>
    <w:rsid w:val="000B5BF0"/>
    <w:rsid w:val="000B5C93"/>
    <w:rsid w:val="000B5DEC"/>
    <w:rsid w:val="000B66CB"/>
    <w:rsid w:val="000C07BC"/>
    <w:rsid w:val="000C0F77"/>
    <w:rsid w:val="000C10EE"/>
    <w:rsid w:val="000C132E"/>
    <w:rsid w:val="000C14CC"/>
    <w:rsid w:val="000C178E"/>
    <w:rsid w:val="000C1BAE"/>
    <w:rsid w:val="000C2718"/>
    <w:rsid w:val="000C2DE3"/>
    <w:rsid w:val="000C3038"/>
    <w:rsid w:val="000C3FEA"/>
    <w:rsid w:val="000C4980"/>
    <w:rsid w:val="000C4D65"/>
    <w:rsid w:val="000C654C"/>
    <w:rsid w:val="000C6E10"/>
    <w:rsid w:val="000C6F0D"/>
    <w:rsid w:val="000C739A"/>
    <w:rsid w:val="000C74B0"/>
    <w:rsid w:val="000D0933"/>
    <w:rsid w:val="000D168F"/>
    <w:rsid w:val="000D17C1"/>
    <w:rsid w:val="000D18A8"/>
    <w:rsid w:val="000D22BE"/>
    <w:rsid w:val="000D2616"/>
    <w:rsid w:val="000D2669"/>
    <w:rsid w:val="000D2F1A"/>
    <w:rsid w:val="000D2F6C"/>
    <w:rsid w:val="000D52BA"/>
    <w:rsid w:val="000D6B26"/>
    <w:rsid w:val="000D721F"/>
    <w:rsid w:val="000E015F"/>
    <w:rsid w:val="000E0468"/>
    <w:rsid w:val="000E0BE8"/>
    <w:rsid w:val="000E17FF"/>
    <w:rsid w:val="000E18D9"/>
    <w:rsid w:val="000E2729"/>
    <w:rsid w:val="000E4EEA"/>
    <w:rsid w:val="000E4FB6"/>
    <w:rsid w:val="000E6721"/>
    <w:rsid w:val="000E6B3F"/>
    <w:rsid w:val="000E78D1"/>
    <w:rsid w:val="000F02C3"/>
    <w:rsid w:val="000F164B"/>
    <w:rsid w:val="000F1881"/>
    <w:rsid w:val="000F1A4D"/>
    <w:rsid w:val="000F247A"/>
    <w:rsid w:val="000F291E"/>
    <w:rsid w:val="000F2C37"/>
    <w:rsid w:val="000F2C90"/>
    <w:rsid w:val="000F4104"/>
    <w:rsid w:val="000F424D"/>
    <w:rsid w:val="000F47F3"/>
    <w:rsid w:val="000F49A0"/>
    <w:rsid w:val="000F5959"/>
    <w:rsid w:val="000F6AEB"/>
    <w:rsid w:val="000F6D9A"/>
    <w:rsid w:val="000F6FE3"/>
    <w:rsid w:val="000F7479"/>
    <w:rsid w:val="00100EE1"/>
    <w:rsid w:val="001010AE"/>
    <w:rsid w:val="0010199E"/>
    <w:rsid w:val="00102067"/>
    <w:rsid w:val="00103131"/>
    <w:rsid w:val="001046A7"/>
    <w:rsid w:val="00107B15"/>
    <w:rsid w:val="00111191"/>
    <w:rsid w:val="001112A3"/>
    <w:rsid w:val="001125FA"/>
    <w:rsid w:val="001129E8"/>
    <w:rsid w:val="00113E2F"/>
    <w:rsid w:val="001140A4"/>
    <w:rsid w:val="0011437B"/>
    <w:rsid w:val="00115CCA"/>
    <w:rsid w:val="00116418"/>
    <w:rsid w:val="00116DB5"/>
    <w:rsid w:val="00120D67"/>
    <w:rsid w:val="00121278"/>
    <w:rsid w:val="00121846"/>
    <w:rsid w:val="00121FA1"/>
    <w:rsid w:val="001220C3"/>
    <w:rsid w:val="00122976"/>
    <w:rsid w:val="00122F74"/>
    <w:rsid w:val="00124E1B"/>
    <w:rsid w:val="001251CD"/>
    <w:rsid w:val="00125237"/>
    <w:rsid w:val="00126CDA"/>
    <w:rsid w:val="00127C0D"/>
    <w:rsid w:val="00130752"/>
    <w:rsid w:val="00133246"/>
    <w:rsid w:val="001337B5"/>
    <w:rsid w:val="00133F16"/>
    <w:rsid w:val="0013438B"/>
    <w:rsid w:val="00134DFC"/>
    <w:rsid w:val="001360CC"/>
    <w:rsid w:val="001376C5"/>
    <w:rsid w:val="00137733"/>
    <w:rsid w:val="001408D2"/>
    <w:rsid w:val="00141BD6"/>
    <w:rsid w:val="001427E2"/>
    <w:rsid w:val="00142D1B"/>
    <w:rsid w:val="00143AE7"/>
    <w:rsid w:val="00145808"/>
    <w:rsid w:val="001476F8"/>
    <w:rsid w:val="00147ECC"/>
    <w:rsid w:val="001500C8"/>
    <w:rsid w:val="00152B61"/>
    <w:rsid w:val="00153470"/>
    <w:rsid w:val="001534AE"/>
    <w:rsid w:val="00153F9D"/>
    <w:rsid w:val="00154B5D"/>
    <w:rsid w:val="00154FAA"/>
    <w:rsid w:val="00155304"/>
    <w:rsid w:val="00155412"/>
    <w:rsid w:val="00156E87"/>
    <w:rsid w:val="00156EF2"/>
    <w:rsid w:val="001570B5"/>
    <w:rsid w:val="00157780"/>
    <w:rsid w:val="00157B45"/>
    <w:rsid w:val="00157C10"/>
    <w:rsid w:val="00157D9E"/>
    <w:rsid w:val="00160EBC"/>
    <w:rsid w:val="00161C5F"/>
    <w:rsid w:val="001625E8"/>
    <w:rsid w:val="00162A4D"/>
    <w:rsid w:val="00162DC3"/>
    <w:rsid w:val="00163955"/>
    <w:rsid w:val="001656E5"/>
    <w:rsid w:val="001658CE"/>
    <w:rsid w:val="00166B2D"/>
    <w:rsid w:val="00166BAB"/>
    <w:rsid w:val="00166D28"/>
    <w:rsid w:val="00166F84"/>
    <w:rsid w:val="001670BA"/>
    <w:rsid w:val="001673BA"/>
    <w:rsid w:val="001702EE"/>
    <w:rsid w:val="00172198"/>
    <w:rsid w:val="00172F5A"/>
    <w:rsid w:val="001740DB"/>
    <w:rsid w:val="00174E45"/>
    <w:rsid w:val="00174F6C"/>
    <w:rsid w:val="0017537F"/>
    <w:rsid w:val="00175467"/>
    <w:rsid w:val="00175870"/>
    <w:rsid w:val="00175EE6"/>
    <w:rsid w:val="00176764"/>
    <w:rsid w:val="001775C8"/>
    <w:rsid w:val="00177ABD"/>
    <w:rsid w:val="00180390"/>
    <w:rsid w:val="00182917"/>
    <w:rsid w:val="00183B59"/>
    <w:rsid w:val="00184B0E"/>
    <w:rsid w:val="00184FAD"/>
    <w:rsid w:val="00185304"/>
    <w:rsid w:val="001857FD"/>
    <w:rsid w:val="0018586B"/>
    <w:rsid w:val="0018592A"/>
    <w:rsid w:val="00185AC9"/>
    <w:rsid w:val="0018608D"/>
    <w:rsid w:val="00190879"/>
    <w:rsid w:val="00193B02"/>
    <w:rsid w:val="001950F9"/>
    <w:rsid w:val="00195441"/>
    <w:rsid w:val="001960A1"/>
    <w:rsid w:val="00196A31"/>
    <w:rsid w:val="0019707F"/>
    <w:rsid w:val="001A0E53"/>
    <w:rsid w:val="001A118E"/>
    <w:rsid w:val="001A2E35"/>
    <w:rsid w:val="001A406C"/>
    <w:rsid w:val="001A43C6"/>
    <w:rsid w:val="001A4547"/>
    <w:rsid w:val="001A5623"/>
    <w:rsid w:val="001A5C05"/>
    <w:rsid w:val="001A72EB"/>
    <w:rsid w:val="001A75A5"/>
    <w:rsid w:val="001B0539"/>
    <w:rsid w:val="001B0E67"/>
    <w:rsid w:val="001B0E8D"/>
    <w:rsid w:val="001B0F53"/>
    <w:rsid w:val="001B2003"/>
    <w:rsid w:val="001B35E2"/>
    <w:rsid w:val="001B3C3F"/>
    <w:rsid w:val="001B5BEC"/>
    <w:rsid w:val="001B6056"/>
    <w:rsid w:val="001B6549"/>
    <w:rsid w:val="001B6556"/>
    <w:rsid w:val="001B6713"/>
    <w:rsid w:val="001B6E8D"/>
    <w:rsid w:val="001B75D7"/>
    <w:rsid w:val="001C024B"/>
    <w:rsid w:val="001C0720"/>
    <w:rsid w:val="001C2271"/>
    <w:rsid w:val="001C4D84"/>
    <w:rsid w:val="001C4EA0"/>
    <w:rsid w:val="001C5577"/>
    <w:rsid w:val="001C5C20"/>
    <w:rsid w:val="001C6060"/>
    <w:rsid w:val="001C63A0"/>
    <w:rsid w:val="001C64EB"/>
    <w:rsid w:val="001C665B"/>
    <w:rsid w:val="001C6E43"/>
    <w:rsid w:val="001C6F15"/>
    <w:rsid w:val="001D0214"/>
    <w:rsid w:val="001D08B3"/>
    <w:rsid w:val="001D1FFC"/>
    <w:rsid w:val="001D3876"/>
    <w:rsid w:val="001D404A"/>
    <w:rsid w:val="001D44D2"/>
    <w:rsid w:val="001D4E97"/>
    <w:rsid w:val="001D5292"/>
    <w:rsid w:val="001D630C"/>
    <w:rsid w:val="001D6B51"/>
    <w:rsid w:val="001D7CC9"/>
    <w:rsid w:val="001E0891"/>
    <w:rsid w:val="001E0BCB"/>
    <w:rsid w:val="001E0CC4"/>
    <w:rsid w:val="001E12E6"/>
    <w:rsid w:val="001E13D6"/>
    <w:rsid w:val="001E17EE"/>
    <w:rsid w:val="001E2277"/>
    <w:rsid w:val="001E229C"/>
    <w:rsid w:val="001E2A13"/>
    <w:rsid w:val="001E2CE2"/>
    <w:rsid w:val="001E51D0"/>
    <w:rsid w:val="001E6641"/>
    <w:rsid w:val="001E7604"/>
    <w:rsid w:val="001F107D"/>
    <w:rsid w:val="001F15DA"/>
    <w:rsid w:val="001F2D7B"/>
    <w:rsid w:val="001F3028"/>
    <w:rsid w:val="001F325B"/>
    <w:rsid w:val="001F3547"/>
    <w:rsid w:val="001F36FB"/>
    <w:rsid w:val="001F4554"/>
    <w:rsid w:val="001F49E1"/>
    <w:rsid w:val="001F5850"/>
    <w:rsid w:val="001F60C7"/>
    <w:rsid w:val="001F704B"/>
    <w:rsid w:val="001F755D"/>
    <w:rsid w:val="001F7A31"/>
    <w:rsid w:val="0020068E"/>
    <w:rsid w:val="002019E7"/>
    <w:rsid w:val="0020304E"/>
    <w:rsid w:val="00203531"/>
    <w:rsid w:val="00203A36"/>
    <w:rsid w:val="002051E8"/>
    <w:rsid w:val="002052FB"/>
    <w:rsid w:val="00205DEC"/>
    <w:rsid w:val="002070D2"/>
    <w:rsid w:val="00207E61"/>
    <w:rsid w:val="0021005C"/>
    <w:rsid w:val="00210D82"/>
    <w:rsid w:val="00211319"/>
    <w:rsid w:val="00212E8D"/>
    <w:rsid w:val="00214B72"/>
    <w:rsid w:val="0021569D"/>
    <w:rsid w:val="002156F2"/>
    <w:rsid w:val="00216160"/>
    <w:rsid w:val="002161E2"/>
    <w:rsid w:val="00217111"/>
    <w:rsid w:val="00217AAC"/>
    <w:rsid w:val="002200B4"/>
    <w:rsid w:val="00220A5D"/>
    <w:rsid w:val="002210A5"/>
    <w:rsid w:val="00221B23"/>
    <w:rsid w:val="0022200B"/>
    <w:rsid w:val="00222974"/>
    <w:rsid w:val="002239A0"/>
    <w:rsid w:val="00223D6D"/>
    <w:rsid w:val="00223FA8"/>
    <w:rsid w:val="0022422A"/>
    <w:rsid w:val="00226F08"/>
    <w:rsid w:val="00227558"/>
    <w:rsid w:val="00227E7E"/>
    <w:rsid w:val="002309B0"/>
    <w:rsid w:val="00231190"/>
    <w:rsid w:val="00231F3F"/>
    <w:rsid w:val="00232193"/>
    <w:rsid w:val="002334B8"/>
    <w:rsid w:val="0023360A"/>
    <w:rsid w:val="002338FF"/>
    <w:rsid w:val="002351E2"/>
    <w:rsid w:val="0023599B"/>
    <w:rsid w:val="00235E71"/>
    <w:rsid w:val="002360C2"/>
    <w:rsid w:val="00240279"/>
    <w:rsid w:val="002402FF"/>
    <w:rsid w:val="00241C02"/>
    <w:rsid w:val="00241E7C"/>
    <w:rsid w:val="002427B6"/>
    <w:rsid w:val="0024342F"/>
    <w:rsid w:val="00243521"/>
    <w:rsid w:val="00243CEF"/>
    <w:rsid w:val="00244D70"/>
    <w:rsid w:val="00245064"/>
    <w:rsid w:val="00245536"/>
    <w:rsid w:val="0024587B"/>
    <w:rsid w:val="00246A19"/>
    <w:rsid w:val="00246C60"/>
    <w:rsid w:val="0024706C"/>
    <w:rsid w:val="00250801"/>
    <w:rsid w:val="00250C21"/>
    <w:rsid w:val="00251A23"/>
    <w:rsid w:val="00251C34"/>
    <w:rsid w:val="00252B76"/>
    <w:rsid w:val="002535BA"/>
    <w:rsid w:val="0025576F"/>
    <w:rsid w:val="0025673A"/>
    <w:rsid w:val="00257A04"/>
    <w:rsid w:val="00260FCC"/>
    <w:rsid w:val="002613BB"/>
    <w:rsid w:val="00261AAD"/>
    <w:rsid w:val="00262608"/>
    <w:rsid w:val="00262AAC"/>
    <w:rsid w:val="00262E7F"/>
    <w:rsid w:val="00263A90"/>
    <w:rsid w:val="002649C0"/>
    <w:rsid w:val="0026554A"/>
    <w:rsid w:val="00265AE8"/>
    <w:rsid w:val="00265E8A"/>
    <w:rsid w:val="00270B71"/>
    <w:rsid w:val="00270C4F"/>
    <w:rsid w:val="00272F73"/>
    <w:rsid w:val="002746E2"/>
    <w:rsid w:val="0027471A"/>
    <w:rsid w:val="00274B6C"/>
    <w:rsid w:val="00275645"/>
    <w:rsid w:val="0027721B"/>
    <w:rsid w:val="002800D2"/>
    <w:rsid w:val="00280394"/>
    <w:rsid w:val="00280E3B"/>
    <w:rsid w:val="00281040"/>
    <w:rsid w:val="00281250"/>
    <w:rsid w:val="00281E3E"/>
    <w:rsid w:val="00282D44"/>
    <w:rsid w:val="00283D89"/>
    <w:rsid w:val="0028502C"/>
    <w:rsid w:val="002851E2"/>
    <w:rsid w:val="002854CA"/>
    <w:rsid w:val="00285BFE"/>
    <w:rsid w:val="00287990"/>
    <w:rsid w:val="00287B79"/>
    <w:rsid w:val="002903F5"/>
    <w:rsid w:val="002904AE"/>
    <w:rsid w:val="00291A44"/>
    <w:rsid w:val="00293347"/>
    <w:rsid w:val="002935C9"/>
    <w:rsid w:val="0029403E"/>
    <w:rsid w:val="00294135"/>
    <w:rsid w:val="00294BD1"/>
    <w:rsid w:val="00295ACE"/>
    <w:rsid w:val="00296305"/>
    <w:rsid w:val="00297C1A"/>
    <w:rsid w:val="002A0C88"/>
    <w:rsid w:val="002A10E9"/>
    <w:rsid w:val="002A1133"/>
    <w:rsid w:val="002A30D2"/>
    <w:rsid w:val="002A4643"/>
    <w:rsid w:val="002A59BE"/>
    <w:rsid w:val="002A5EB2"/>
    <w:rsid w:val="002A620D"/>
    <w:rsid w:val="002A64EA"/>
    <w:rsid w:val="002A73C0"/>
    <w:rsid w:val="002A7B18"/>
    <w:rsid w:val="002B0105"/>
    <w:rsid w:val="002B0BB0"/>
    <w:rsid w:val="002B0BD7"/>
    <w:rsid w:val="002B16E5"/>
    <w:rsid w:val="002B296A"/>
    <w:rsid w:val="002B4B90"/>
    <w:rsid w:val="002B51D4"/>
    <w:rsid w:val="002B6D97"/>
    <w:rsid w:val="002B7421"/>
    <w:rsid w:val="002B7CF0"/>
    <w:rsid w:val="002C0D9F"/>
    <w:rsid w:val="002C2489"/>
    <w:rsid w:val="002C3C96"/>
    <w:rsid w:val="002C4203"/>
    <w:rsid w:val="002C5B66"/>
    <w:rsid w:val="002C62FD"/>
    <w:rsid w:val="002C6BF0"/>
    <w:rsid w:val="002C7869"/>
    <w:rsid w:val="002D23BB"/>
    <w:rsid w:val="002D45E1"/>
    <w:rsid w:val="002D57B1"/>
    <w:rsid w:val="002D5CA5"/>
    <w:rsid w:val="002D5E00"/>
    <w:rsid w:val="002D6AB3"/>
    <w:rsid w:val="002D7EA0"/>
    <w:rsid w:val="002E06F3"/>
    <w:rsid w:val="002E0B69"/>
    <w:rsid w:val="002E1086"/>
    <w:rsid w:val="002E2E1E"/>
    <w:rsid w:val="002E3382"/>
    <w:rsid w:val="002E48DD"/>
    <w:rsid w:val="002E4D69"/>
    <w:rsid w:val="002E5FED"/>
    <w:rsid w:val="002E6666"/>
    <w:rsid w:val="002E6795"/>
    <w:rsid w:val="002E7102"/>
    <w:rsid w:val="002F03CB"/>
    <w:rsid w:val="002F1D6E"/>
    <w:rsid w:val="002F1DB5"/>
    <w:rsid w:val="002F4B10"/>
    <w:rsid w:val="002F5B52"/>
    <w:rsid w:val="002F609E"/>
    <w:rsid w:val="002F6FCD"/>
    <w:rsid w:val="002F764A"/>
    <w:rsid w:val="002F777A"/>
    <w:rsid w:val="0030015C"/>
    <w:rsid w:val="00301AD3"/>
    <w:rsid w:val="00301B20"/>
    <w:rsid w:val="00302133"/>
    <w:rsid w:val="00303788"/>
    <w:rsid w:val="00303B0C"/>
    <w:rsid w:val="00303D49"/>
    <w:rsid w:val="003056D6"/>
    <w:rsid w:val="003063E2"/>
    <w:rsid w:val="0030659F"/>
    <w:rsid w:val="00306882"/>
    <w:rsid w:val="00307394"/>
    <w:rsid w:val="00307BC8"/>
    <w:rsid w:val="00310E87"/>
    <w:rsid w:val="00311757"/>
    <w:rsid w:val="003125DE"/>
    <w:rsid w:val="003133AA"/>
    <w:rsid w:val="003134DE"/>
    <w:rsid w:val="00313649"/>
    <w:rsid w:val="003138F2"/>
    <w:rsid w:val="0031404C"/>
    <w:rsid w:val="00314CBC"/>
    <w:rsid w:val="00315C3B"/>
    <w:rsid w:val="00315D45"/>
    <w:rsid w:val="00315F0F"/>
    <w:rsid w:val="00316478"/>
    <w:rsid w:val="00316F36"/>
    <w:rsid w:val="003173CC"/>
    <w:rsid w:val="003178E4"/>
    <w:rsid w:val="00317C59"/>
    <w:rsid w:val="003201A2"/>
    <w:rsid w:val="00320C43"/>
    <w:rsid w:val="003213DB"/>
    <w:rsid w:val="00321AD6"/>
    <w:rsid w:val="00321DDE"/>
    <w:rsid w:val="003223C3"/>
    <w:rsid w:val="00323306"/>
    <w:rsid w:val="0032474C"/>
    <w:rsid w:val="0032494F"/>
    <w:rsid w:val="00324E35"/>
    <w:rsid w:val="00325427"/>
    <w:rsid w:val="003254FB"/>
    <w:rsid w:val="0032575F"/>
    <w:rsid w:val="00326AAB"/>
    <w:rsid w:val="00326DFC"/>
    <w:rsid w:val="00327C55"/>
    <w:rsid w:val="0033049F"/>
    <w:rsid w:val="00331E48"/>
    <w:rsid w:val="003321C4"/>
    <w:rsid w:val="0033259D"/>
    <w:rsid w:val="0033265C"/>
    <w:rsid w:val="00332F57"/>
    <w:rsid w:val="00333627"/>
    <w:rsid w:val="00335D12"/>
    <w:rsid w:val="00336AB4"/>
    <w:rsid w:val="00336CF3"/>
    <w:rsid w:val="00336DAD"/>
    <w:rsid w:val="00336DFC"/>
    <w:rsid w:val="003407B0"/>
    <w:rsid w:val="00340DFB"/>
    <w:rsid w:val="003411E6"/>
    <w:rsid w:val="003416A1"/>
    <w:rsid w:val="00341C8B"/>
    <w:rsid w:val="00341DC6"/>
    <w:rsid w:val="0034248D"/>
    <w:rsid w:val="00342616"/>
    <w:rsid w:val="0034289B"/>
    <w:rsid w:val="00343C88"/>
    <w:rsid w:val="00344F6E"/>
    <w:rsid w:val="0034531E"/>
    <w:rsid w:val="00346137"/>
    <w:rsid w:val="0034753D"/>
    <w:rsid w:val="00350DE0"/>
    <w:rsid w:val="00351046"/>
    <w:rsid w:val="00351323"/>
    <w:rsid w:val="00351E09"/>
    <w:rsid w:val="003522B0"/>
    <w:rsid w:val="0035262B"/>
    <w:rsid w:val="003532D8"/>
    <w:rsid w:val="00354103"/>
    <w:rsid w:val="00354B8D"/>
    <w:rsid w:val="00354CF4"/>
    <w:rsid w:val="00355E6F"/>
    <w:rsid w:val="003561B2"/>
    <w:rsid w:val="00356259"/>
    <w:rsid w:val="003571FB"/>
    <w:rsid w:val="003600F2"/>
    <w:rsid w:val="00360213"/>
    <w:rsid w:val="0036037C"/>
    <w:rsid w:val="00360753"/>
    <w:rsid w:val="003608BE"/>
    <w:rsid w:val="00360949"/>
    <w:rsid w:val="00360B39"/>
    <w:rsid w:val="00360DCB"/>
    <w:rsid w:val="0036130B"/>
    <w:rsid w:val="003620E5"/>
    <w:rsid w:val="00362267"/>
    <w:rsid w:val="00362279"/>
    <w:rsid w:val="00363D1A"/>
    <w:rsid w:val="00364A5E"/>
    <w:rsid w:val="00365126"/>
    <w:rsid w:val="00365268"/>
    <w:rsid w:val="00365882"/>
    <w:rsid w:val="003667D7"/>
    <w:rsid w:val="00366E33"/>
    <w:rsid w:val="00371013"/>
    <w:rsid w:val="003727DC"/>
    <w:rsid w:val="00372E00"/>
    <w:rsid w:val="003730AD"/>
    <w:rsid w:val="0037333D"/>
    <w:rsid w:val="00373609"/>
    <w:rsid w:val="00373D1F"/>
    <w:rsid w:val="003740B6"/>
    <w:rsid w:val="003741C0"/>
    <w:rsid w:val="00374447"/>
    <w:rsid w:val="00374F39"/>
    <w:rsid w:val="0037577F"/>
    <w:rsid w:val="00376735"/>
    <w:rsid w:val="00377887"/>
    <w:rsid w:val="00377D47"/>
    <w:rsid w:val="003823C6"/>
    <w:rsid w:val="00383B67"/>
    <w:rsid w:val="00383E51"/>
    <w:rsid w:val="00383FD2"/>
    <w:rsid w:val="0038468C"/>
    <w:rsid w:val="00385F8F"/>
    <w:rsid w:val="0038637F"/>
    <w:rsid w:val="003867F7"/>
    <w:rsid w:val="0038762D"/>
    <w:rsid w:val="003919E8"/>
    <w:rsid w:val="00391B9A"/>
    <w:rsid w:val="00391BA9"/>
    <w:rsid w:val="0039248C"/>
    <w:rsid w:val="00393A2A"/>
    <w:rsid w:val="00393A7D"/>
    <w:rsid w:val="00393B63"/>
    <w:rsid w:val="003945B1"/>
    <w:rsid w:val="00394980"/>
    <w:rsid w:val="0039591D"/>
    <w:rsid w:val="00395B37"/>
    <w:rsid w:val="003964A7"/>
    <w:rsid w:val="00397ADE"/>
    <w:rsid w:val="00397C4E"/>
    <w:rsid w:val="003A1BE2"/>
    <w:rsid w:val="003A1E60"/>
    <w:rsid w:val="003A305A"/>
    <w:rsid w:val="003A3097"/>
    <w:rsid w:val="003A4532"/>
    <w:rsid w:val="003A49C3"/>
    <w:rsid w:val="003A4CFF"/>
    <w:rsid w:val="003A5088"/>
    <w:rsid w:val="003A5E68"/>
    <w:rsid w:val="003A5F6F"/>
    <w:rsid w:val="003A6BDE"/>
    <w:rsid w:val="003A7F0A"/>
    <w:rsid w:val="003B040E"/>
    <w:rsid w:val="003B087B"/>
    <w:rsid w:val="003B182F"/>
    <w:rsid w:val="003B1854"/>
    <w:rsid w:val="003B1DB9"/>
    <w:rsid w:val="003B1DF9"/>
    <w:rsid w:val="003B2430"/>
    <w:rsid w:val="003B2961"/>
    <w:rsid w:val="003B54BB"/>
    <w:rsid w:val="003B5ACB"/>
    <w:rsid w:val="003B5C5B"/>
    <w:rsid w:val="003B5C61"/>
    <w:rsid w:val="003B713D"/>
    <w:rsid w:val="003B7D93"/>
    <w:rsid w:val="003C03F3"/>
    <w:rsid w:val="003C0E9E"/>
    <w:rsid w:val="003C175B"/>
    <w:rsid w:val="003C20B6"/>
    <w:rsid w:val="003C4C21"/>
    <w:rsid w:val="003C5F98"/>
    <w:rsid w:val="003C6B31"/>
    <w:rsid w:val="003C7AD2"/>
    <w:rsid w:val="003D0952"/>
    <w:rsid w:val="003D0982"/>
    <w:rsid w:val="003D0EDA"/>
    <w:rsid w:val="003D105D"/>
    <w:rsid w:val="003D1293"/>
    <w:rsid w:val="003D1893"/>
    <w:rsid w:val="003D2620"/>
    <w:rsid w:val="003D26E3"/>
    <w:rsid w:val="003D2BFF"/>
    <w:rsid w:val="003D35F3"/>
    <w:rsid w:val="003D4B1C"/>
    <w:rsid w:val="003D5275"/>
    <w:rsid w:val="003D5FC4"/>
    <w:rsid w:val="003D7191"/>
    <w:rsid w:val="003E0290"/>
    <w:rsid w:val="003E12F5"/>
    <w:rsid w:val="003E147F"/>
    <w:rsid w:val="003E242F"/>
    <w:rsid w:val="003E3570"/>
    <w:rsid w:val="003E3B2A"/>
    <w:rsid w:val="003E4C2B"/>
    <w:rsid w:val="003E5088"/>
    <w:rsid w:val="003E52A8"/>
    <w:rsid w:val="003E677F"/>
    <w:rsid w:val="003E6C9D"/>
    <w:rsid w:val="003F06A4"/>
    <w:rsid w:val="003F0C15"/>
    <w:rsid w:val="003F0FD9"/>
    <w:rsid w:val="003F1658"/>
    <w:rsid w:val="003F19E0"/>
    <w:rsid w:val="003F36C7"/>
    <w:rsid w:val="003F3F6E"/>
    <w:rsid w:val="003F5D29"/>
    <w:rsid w:val="003F6C96"/>
    <w:rsid w:val="0040073F"/>
    <w:rsid w:val="00401E34"/>
    <w:rsid w:val="00401E7D"/>
    <w:rsid w:val="00402410"/>
    <w:rsid w:val="004037FA"/>
    <w:rsid w:val="00403A53"/>
    <w:rsid w:val="004054F8"/>
    <w:rsid w:val="004059A1"/>
    <w:rsid w:val="004061BC"/>
    <w:rsid w:val="00406A8C"/>
    <w:rsid w:val="0040743D"/>
    <w:rsid w:val="00407A26"/>
    <w:rsid w:val="00407F22"/>
    <w:rsid w:val="00411405"/>
    <w:rsid w:val="0041199B"/>
    <w:rsid w:val="00411D96"/>
    <w:rsid w:val="004146E6"/>
    <w:rsid w:val="00414C78"/>
    <w:rsid w:val="00417370"/>
    <w:rsid w:val="00417D0B"/>
    <w:rsid w:val="0042018C"/>
    <w:rsid w:val="00420290"/>
    <w:rsid w:val="004213CB"/>
    <w:rsid w:val="00421865"/>
    <w:rsid w:val="00422269"/>
    <w:rsid w:val="00423AD9"/>
    <w:rsid w:val="00423FF4"/>
    <w:rsid w:val="0042472F"/>
    <w:rsid w:val="00424F4D"/>
    <w:rsid w:val="004266DB"/>
    <w:rsid w:val="00427C89"/>
    <w:rsid w:val="00430375"/>
    <w:rsid w:val="00430870"/>
    <w:rsid w:val="00430A01"/>
    <w:rsid w:val="004314D1"/>
    <w:rsid w:val="00431741"/>
    <w:rsid w:val="0043200A"/>
    <w:rsid w:val="004322BC"/>
    <w:rsid w:val="00433311"/>
    <w:rsid w:val="00433495"/>
    <w:rsid w:val="00434194"/>
    <w:rsid w:val="0043465D"/>
    <w:rsid w:val="00434CE3"/>
    <w:rsid w:val="0043551E"/>
    <w:rsid w:val="00435C7F"/>
    <w:rsid w:val="00436C42"/>
    <w:rsid w:val="00436D52"/>
    <w:rsid w:val="00437F13"/>
    <w:rsid w:val="004404E8"/>
    <w:rsid w:val="00440CD4"/>
    <w:rsid w:val="004418DB"/>
    <w:rsid w:val="00441AF8"/>
    <w:rsid w:val="004428B4"/>
    <w:rsid w:val="00442C57"/>
    <w:rsid w:val="0044387E"/>
    <w:rsid w:val="00443C0D"/>
    <w:rsid w:val="00445C7D"/>
    <w:rsid w:val="00450625"/>
    <w:rsid w:val="00450737"/>
    <w:rsid w:val="004508E5"/>
    <w:rsid w:val="004520B4"/>
    <w:rsid w:val="004521E9"/>
    <w:rsid w:val="00452534"/>
    <w:rsid w:val="00452602"/>
    <w:rsid w:val="00454301"/>
    <w:rsid w:val="00456001"/>
    <w:rsid w:val="0045617B"/>
    <w:rsid w:val="00456DC6"/>
    <w:rsid w:val="0045747B"/>
    <w:rsid w:val="004600A4"/>
    <w:rsid w:val="00460127"/>
    <w:rsid w:val="0046034D"/>
    <w:rsid w:val="00460578"/>
    <w:rsid w:val="00460752"/>
    <w:rsid w:val="00460AB4"/>
    <w:rsid w:val="004615C5"/>
    <w:rsid w:val="00461792"/>
    <w:rsid w:val="00461B07"/>
    <w:rsid w:val="0046325C"/>
    <w:rsid w:val="0046398B"/>
    <w:rsid w:val="00463F0F"/>
    <w:rsid w:val="00465D7C"/>
    <w:rsid w:val="00465EB3"/>
    <w:rsid w:val="0046637C"/>
    <w:rsid w:val="004663B3"/>
    <w:rsid w:val="00466B46"/>
    <w:rsid w:val="00467966"/>
    <w:rsid w:val="00470984"/>
    <w:rsid w:val="00472552"/>
    <w:rsid w:val="0047578E"/>
    <w:rsid w:val="00475F82"/>
    <w:rsid w:val="004761B0"/>
    <w:rsid w:val="00476D3B"/>
    <w:rsid w:val="004776CD"/>
    <w:rsid w:val="004818FA"/>
    <w:rsid w:val="00482360"/>
    <w:rsid w:val="00482DE4"/>
    <w:rsid w:val="0048308D"/>
    <w:rsid w:val="00484DE6"/>
    <w:rsid w:val="00484E90"/>
    <w:rsid w:val="00485079"/>
    <w:rsid w:val="004902C9"/>
    <w:rsid w:val="00490398"/>
    <w:rsid w:val="00490A3F"/>
    <w:rsid w:val="00491FD4"/>
    <w:rsid w:val="00492BBE"/>
    <w:rsid w:val="00493AFA"/>
    <w:rsid w:val="00494382"/>
    <w:rsid w:val="00495158"/>
    <w:rsid w:val="004958D0"/>
    <w:rsid w:val="00495EB4"/>
    <w:rsid w:val="00496044"/>
    <w:rsid w:val="004979B8"/>
    <w:rsid w:val="00497A2E"/>
    <w:rsid w:val="00497AF2"/>
    <w:rsid w:val="004A2F16"/>
    <w:rsid w:val="004A3041"/>
    <w:rsid w:val="004A3C88"/>
    <w:rsid w:val="004A411D"/>
    <w:rsid w:val="004A5942"/>
    <w:rsid w:val="004A6E2A"/>
    <w:rsid w:val="004A77B6"/>
    <w:rsid w:val="004A79A8"/>
    <w:rsid w:val="004B1282"/>
    <w:rsid w:val="004B215A"/>
    <w:rsid w:val="004B2311"/>
    <w:rsid w:val="004B239C"/>
    <w:rsid w:val="004B2494"/>
    <w:rsid w:val="004B414B"/>
    <w:rsid w:val="004B4402"/>
    <w:rsid w:val="004B4F20"/>
    <w:rsid w:val="004B4F80"/>
    <w:rsid w:val="004B529D"/>
    <w:rsid w:val="004B7529"/>
    <w:rsid w:val="004B7823"/>
    <w:rsid w:val="004B7BCD"/>
    <w:rsid w:val="004B7E97"/>
    <w:rsid w:val="004C05CB"/>
    <w:rsid w:val="004C13A4"/>
    <w:rsid w:val="004C3351"/>
    <w:rsid w:val="004C336C"/>
    <w:rsid w:val="004C3941"/>
    <w:rsid w:val="004C4C62"/>
    <w:rsid w:val="004C5727"/>
    <w:rsid w:val="004C5CEC"/>
    <w:rsid w:val="004C6797"/>
    <w:rsid w:val="004C740C"/>
    <w:rsid w:val="004D02DE"/>
    <w:rsid w:val="004D0E55"/>
    <w:rsid w:val="004D12B6"/>
    <w:rsid w:val="004D1948"/>
    <w:rsid w:val="004D1E1C"/>
    <w:rsid w:val="004D2792"/>
    <w:rsid w:val="004D29E3"/>
    <w:rsid w:val="004D345B"/>
    <w:rsid w:val="004D3765"/>
    <w:rsid w:val="004D3954"/>
    <w:rsid w:val="004D39C9"/>
    <w:rsid w:val="004D3EFE"/>
    <w:rsid w:val="004D40CF"/>
    <w:rsid w:val="004D4B7F"/>
    <w:rsid w:val="004D578E"/>
    <w:rsid w:val="004D606F"/>
    <w:rsid w:val="004D62A0"/>
    <w:rsid w:val="004D6A5A"/>
    <w:rsid w:val="004D72B7"/>
    <w:rsid w:val="004D76EE"/>
    <w:rsid w:val="004E0DC9"/>
    <w:rsid w:val="004E1C24"/>
    <w:rsid w:val="004E2296"/>
    <w:rsid w:val="004E2358"/>
    <w:rsid w:val="004E271D"/>
    <w:rsid w:val="004E37CF"/>
    <w:rsid w:val="004E423E"/>
    <w:rsid w:val="004E6007"/>
    <w:rsid w:val="004E68FD"/>
    <w:rsid w:val="004F1D02"/>
    <w:rsid w:val="004F2DC5"/>
    <w:rsid w:val="004F2DDD"/>
    <w:rsid w:val="004F2E3D"/>
    <w:rsid w:val="004F2F71"/>
    <w:rsid w:val="004F30AB"/>
    <w:rsid w:val="004F49B2"/>
    <w:rsid w:val="004F5189"/>
    <w:rsid w:val="004F5828"/>
    <w:rsid w:val="004F6C68"/>
    <w:rsid w:val="004F6C70"/>
    <w:rsid w:val="005002CB"/>
    <w:rsid w:val="00500C3C"/>
    <w:rsid w:val="00500E9D"/>
    <w:rsid w:val="00501312"/>
    <w:rsid w:val="00501978"/>
    <w:rsid w:val="00502DF8"/>
    <w:rsid w:val="0050301B"/>
    <w:rsid w:val="005035CE"/>
    <w:rsid w:val="00504D78"/>
    <w:rsid w:val="00505416"/>
    <w:rsid w:val="00505D99"/>
    <w:rsid w:val="00506CE2"/>
    <w:rsid w:val="0050711F"/>
    <w:rsid w:val="005107AF"/>
    <w:rsid w:val="00511CC4"/>
    <w:rsid w:val="00511DB8"/>
    <w:rsid w:val="005120D5"/>
    <w:rsid w:val="0051243A"/>
    <w:rsid w:val="0051354A"/>
    <w:rsid w:val="0051366B"/>
    <w:rsid w:val="00514A2C"/>
    <w:rsid w:val="0051529D"/>
    <w:rsid w:val="0051555F"/>
    <w:rsid w:val="005159F6"/>
    <w:rsid w:val="0051686D"/>
    <w:rsid w:val="00516F5B"/>
    <w:rsid w:val="00520B74"/>
    <w:rsid w:val="00521FFC"/>
    <w:rsid w:val="005227DA"/>
    <w:rsid w:val="005229EC"/>
    <w:rsid w:val="00523BEE"/>
    <w:rsid w:val="00525389"/>
    <w:rsid w:val="00525401"/>
    <w:rsid w:val="00526E66"/>
    <w:rsid w:val="00530335"/>
    <w:rsid w:val="00531BFB"/>
    <w:rsid w:val="00532154"/>
    <w:rsid w:val="00532B67"/>
    <w:rsid w:val="00533AA2"/>
    <w:rsid w:val="00533B8F"/>
    <w:rsid w:val="00534769"/>
    <w:rsid w:val="00535613"/>
    <w:rsid w:val="005365AC"/>
    <w:rsid w:val="00536DA1"/>
    <w:rsid w:val="00540081"/>
    <w:rsid w:val="00540562"/>
    <w:rsid w:val="005410CB"/>
    <w:rsid w:val="0054189B"/>
    <w:rsid w:val="0054231C"/>
    <w:rsid w:val="005423A2"/>
    <w:rsid w:val="00545354"/>
    <w:rsid w:val="005455BE"/>
    <w:rsid w:val="00545CD9"/>
    <w:rsid w:val="00545D68"/>
    <w:rsid w:val="00546724"/>
    <w:rsid w:val="005467CB"/>
    <w:rsid w:val="00546E26"/>
    <w:rsid w:val="0054709B"/>
    <w:rsid w:val="0054736C"/>
    <w:rsid w:val="00547D06"/>
    <w:rsid w:val="00550D27"/>
    <w:rsid w:val="00551203"/>
    <w:rsid w:val="00551421"/>
    <w:rsid w:val="005517A7"/>
    <w:rsid w:val="0055193B"/>
    <w:rsid w:val="00553061"/>
    <w:rsid w:val="00554056"/>
    <w:rsid w:val="00554A8F"/>
    <w:rsid w:val="0055628F"/>
    <w:rsid w:val="00556A86"/>
    <w:rsid w:val="00556A9A"/>
    <w:rsid w:val="00556C0D"/>
    <w:rsid w:val="00557460"/>
    <w:rsid w:val="00560248"/>
    <w:rsid w:val="0056144D"/>
    <w:rsid w:val="005614C4"/>
    <w:rsid w:val="00561D1B"/>
    <w:rsid w:val="00561E47"/>
    <w:rsid w:val="00562DA1"/>
    <w:rsid w:val="00563385"/>
    <w:rsid w:val="00565302"/>
    <w:rsid w:val="005654DD"/>
    <w:rsid w:val="005670E7"/>
    <w:rsid w:val="00567BF9"/>
    <w:rsid w:val="0057032D"/>
    <w:rsid w:val="00570C26"/>
    <w:rsid w:val="00571125"/>
    <w:rsid w:val="00572807"/>
    <w:rsid w:val="00574320"/>
    <w:rsid w:val="00574459"/>
    <w:rsid w:val="00574EE1"/>
    <w:rsid w:val="005803F0"/>
    <w:rsid w:val="00580A22"/>
    <w:rsid w:val="00580AA0"/>
    <w:rsid w:val="00580C41"/>
    <w:rsid w:val="00580E4D"/>
    <w:rsid w:val="00582C80"/>
    <w:rsid w:val="005830F5"/>
    <w:rsid w:val="00583136"/>
    <w:rsid w:val="00583673"/>
    <w:rsid w:val="0058479B"/>
    <w:rsid w:val="005847B8"/>
    <w:rsid w:val="0058588C"/>
    <w:rsid w:val="00585B94"/>
    <w:rsid w:val="00585D65"/>
    <w:rsid w:val="00585F52"/>
    <w:rsid w:val="00586108"/>
    <w:rsid w:val="005861FB"/>
    <w:rsid w:val="00586568"/>
    <w:rsid w:val="0058669B"/>
    <w:rsid w:val="00586BC4"/>
    <w:rsid w:val="00587099"/>
    <w:rsid w:val="00590484"/>
    <w:rsid w:val="00591D35"/>
    <w:rsid w:val="00591F52"/>
    <w:rsid w:val="005920D1"/>
    <w:rsid w:val="00592ED7"/>
    <w:rsid w:val="005965CB"/>
    <w:rsid w:val="00596778"/>
    <w:rsid w:val="005A0516"/>
    <w:rsid w:val="005A0D1E"/>
    <w:rsid w:val="005A1BFD"/>
    <w:rsid w:val="005A2570"/>
    <w:rsid w:val="005A28AA"/>
    <w:rsid w:val="005A38C1"/>
    <w:rsid w:val="005A4557"/>
    <w:rsid w:val="005A4CEF"/>
    <w:rsid w:val="005A5082"/>
    <w:rsid w:val="005A5835"/>
    <w:rsid w:val="005A6838"/>
    <w:rsid w:val="005A6E0E"/>
    <w:rsid w:val="005A6FA2"/>
    <w:rsid w:val="005A77F8"/>
    <w:rsid w:val="005A7C29"/>
    <w:rsid w:val="005B1C96"/>
    <w:rsid w:val="005B2242"/>
    <w:rsid w:val="005B2640"/>
    <w:rsid w:val="005B2973"/>
    <w:rsid w:val="005B2BFA"/>
    <w:rsid w:val="005B3732"/>
    <w:rsid w:val="005B4713"/>
    <w:rsid w:val="005B4945"/>
    <w:rsid w:val="005B4E07"/>
    <w:rsid w:val="005B57D2"/>
    <w:rsid w:val="005B68DD"/>
    <w:rsid w:val="005B6C10"/>
    <w:rsid w:val="005C00DE"/>
    <w:rsid w:val="005C0733"/>
    <w:rsid w:val="005C16B9"/>
    <w:rsid w:val="005C3276"/>
    <w:rsid w:val="005C35A9"/>
    <w:rsid w:val="005C46B9"/>
    <w:rsid w:val="005C4E1C"/>
    <w:rsid w:val="005C6BAF"/>
    <w:rsid w:val="005D0027"/>
    <w:rsid w:val="005D0425"/>
    <w:rsid w:val="005D074F"/>
    <w:rsid w:val="005D07BD"/>
    <w:rsid w:val="005D1886"/>
    <w:rsid w:val="005D2CDE"/>
    <w:rsid w:val="005D3657"/>
    <w:rsid w:val="005D3CDA"/>
    <w:rsid w:val="005D42A8"/>
    <w:rsid w:val="005D5978"/>
    <w:rsid w:val="005D6759"/>
    <w:rsid w:val="005D7117"/>
    <w:rsid w:val="005D7234"/>
    <w:rsid w:val="005D78D4"/>
    <w:rsid w:val="005E06DF"/>
    <w:rsid w:val="005E1B7D"/>
    <w:rsid w:val="005E29B0"/>
    <w:rsid w:val="005E300B"/>
    <w:rsid w:val="005E32F6"/>
    <w:rsid w:val="005E45F7"/>
    <w:rsid w:val="005E5828"/>
    <w:rsid w:val="005E6AB8"/>
    <w:rsid w:val="005E70C0"/>
    <w:rsid w:val="005E7E53"/>
    <w:rsid w:val="005F177F"/>
    <w:rsid w:val="005F1A14"/>
    <w:rsid w:val="005F367A"/>
    <w:rsid w:val="005F445A"/>
    <w:rsid w:val="005F4B95"/>
    <w:rsid w:val="005F5E27"/>
    <w:rsid w:val="005F6122"/>
    <w:rsid w:val="005F6769"/>
    <w:rsid w:val="005F6EA1"/>
    <w:rsid w:val="005F74D4"/>
    <w:rsid w:val="0060025A"/>
    <w:rsid w:val="00600810"/>
    <w:rsid w:val="00600965"/>
    <w:rsid w:val="006013AF"/>
    <w:rsid w:val="0060274F"/>
    <w:rsid w:val="00602F4B"/>
    <w:rsid w:val="006038E8"/>
    <w:rsid w:val="00603E65"/>
    <w:rsid w:val="00605849"/>
    <w:rsid w:val="006069F1"/>
    <w:rsid w:val="00607B4A"/>
    <w:rsid w:val="00607E49"/>
    <w:rsid w:val="0061077B"/>
    <w:rsid w:val="00610C2D"/>
    <w:rsid w:val="006111FB"/>
    <w:rsid w:val="00611648"/>
    <w:rsid w:val="00611E13"/>
    <w:rsid w:val="006122D7"/>
    <w:rsid w:val="0061263B"/>
    <w:rsid w:val="0061387E"/>
    <w:rsid w:val="00615335"/>
    <w:rsid w:val="006160CC"/>
    <w:rsid w:val="0061617A"/>
    <w:rsid w:val="0061668F"/>
    <w:rsid w:val="00616AAB"/>
    <w:rsid w:val="006174DD"/>
    <w:rsid w:val="0062180A"/>
    <w:rsid w:val="00622A20"/>
    <w:rsid w:val="00622BA3"/>
    <w:rsid w:val="00622C2A"/>
    <w:rsid w:val="00622CC2"/>
    <w:rsid w:val="00623149"/>
    <w:rsid w:val="00623242"/>
    <w:rsid w:val="00624B49"/>
    <w:rsid w:val="00624F34"/>
    <w:rsid w:val="00626FE2"/>
    <w:rsid w:val="00627A88"/>
    <w:rsid w:val="00627D9B"/>
    <w:rsid w:val="006302DF"/>
    <w:rsid w:val="0063050C"/>
    <w:rsid w:val="006329C3"/>
    <w:rsid w:val="00633ED6"/>
    <w:rsid w:val="006344AD"/>
    <w:rsid w:val="00634A9A"/>
    <w:rsid w:val="00634DC2"/>
    <w:rsid w:val="00637098"/>
    <w:rsid w:val="00641075"/>
    <w:rsid w:val="00641A6C"/>
    <w:rsid w:val="00641D47"/>
    <w:rsid w:val="00641DDD"/>
    <w:rsid w:val="0064274F"/>
    <w:rsid w:val="0064415E"/>
    <w:rsid w:val="006449DE"/>
    <w:rsid w:val="00644B3E"/>
    <w:rsid w:val="00645423"/>
    <w:rsid w:val="006454B5"/>
    <w:rsid w:val="00645CAD"/>
    <w:rsid w:val="00645E83"/>
    <w:rsid w:val="006464CD"/>
    <w:rsid w:val="00646B00"/>
    <w:rsid w:val="006500F5"/>
    <w:rsid w:val="006501BD"/>
    <w:rsid w:val="006528E2"/>
    <w:rsid w:val="006541D7"/>
    <w:rsid w:val="00655711"/>
    <w:rsid w:val="0065758A"/>
    <w:rsid w:val="00657B73"/>
    <w:rsid w:val="00657EDF"/>
    <w:rsid w:val="00660851"/>
    <w:rsid w:val="006612E0"/>
    <w:rsid w:val="00662172"/>
    <w:rsid w:val="006638B4"/>
    <w:rsid w:val="00663FDF"/>
    <w:rsid w:val="00664671"/>
    <w:rsid w:val="00665BA0"/>
    <w:rsid w:val="00666733"/>
    <w:rsid w:val="00667166"/>
    <w:rsid w:val="00667B55"/>
    <w:rsid w:val="00671FA7"/>
    <w:rsid w:val="00672713"/>
    <w:rsid w:val="006730E1"/>
    <w:rsid w:val="006731B1"/>
    <w:rsid w:val="006732CD"/>
    <w:rsid w:val="00673452"/>
    <w:rsid w:val="00673614"/>
    <w:rsid w:val="00673FAB"/>
    <w:rsid w:val="00674913"/>
    <w:rsid w:val="0067511B"/>
    <w:rsid w:val="00681593"/>
    <w:rsid w:val="00681889"/>
    <w:rsid w:val="00681CCC"/>
    <w:rsid w:val="0068264E"/>
    <w:rsid w:val="00682C58"/>
    <w:rsid w:val="006839E4"/>
    <w:rsid w:val="006846FF"/>
    <w:rsid w:val="00684704"/>
    <w:rsid w:val="00685CE2"/>
    <w:rsid w:val="00685D65"/>
    <w:rsid w:val="00690EA3"/>
    <w:rsid w:val="0069357F"/>
    <w:rsid w:val="00693FB5"/>
    <w:rsid w:val="00694559"/>
    <w:rsid w:val="00695C26"/>
    <w:rsid w:val="00696149"/>
    <w:rsid w:val="006971C3"/>
    <w:rsid w:val="00697636"/>
    <w:rsid w:val="0069786E"/>
    <w:rsid w:val="006978E7"/>
    <w:rsid w:val="00697D98"/>
    <w:rsid w:val="006A0DFA"/>
    <w:rsid w:val="006A2391"/>
    <w:rsid w:val="006A2A5F"/>
    <w:rsid w:val="006A2D70"/>
    <w:rsid w:val="006A2D82"/>
    <w:rsid w:val="006A3971"/>
    <w:rsid w:val="006A3F90"/>
    <w:rsid w:val="006A427A"/>
    <w:rsid w:val="006A569A"/>
    <w:rsid w:val="006A5B9E"/>
    <w:rsid w:val="006A61EC"/>
    <w:rsid w:val="006A6336"/>
    <w:rsid w:val="006B1042"/>
    <w:rsid w:val="006B15DC"/>
    <w:rsid w:val="006B2F36"/>
    <w:rsid w:val="006B36A6"/>
    <w:rsid w:val="006B443D"/>
    <w:rsid w:val="006B4C38"/>
    <w:rsid w:val="006B4FBC"/>
    <w:rsid w:val="006B5F19"/>
    <w:rsid w:val="006B60F9"/>
    <w:rsid w:val="006B639B"/>
    <w:rsid w:val="006C0053"/>
    <w:rsid w:val="006C0176"/>
    <w:rsid w:val="006C2630"/>
    <w:rsid w:val="006C26A6"/>
    <w:rsid w:val="006C43EE"/>
    <w:rsid w:val="006C4856"/>
    <w:rsid w:val="006C4ED1"/>
    <w:rsid w:val="006C5F31"/>
    <w:rsid w:val="006C63F6"/>
    <w:rsid w:val="006C6637"/>
    <w:rsid w:val="006C6AC7"/>
    <w:rsid w:val="006D0648"/>
    <w:rsid w:val="006D1927"/>
    <w:rsid w:val="006D207B"/>
    <w:rsid w:val="006D2347"/>
    <w:rsid w:val="006D2E3D"/>
    <w:rsid w:val="006D396D"/>
    <w:rsid w:val="006D3A1A"/>
    <w:rsid w:val="006D3B23"/>
    <w:rsid w:val="006D401A"/>
    <w:rsid w:val="006D4535"/>
    <w:rsid w:val="006D45FE"/>
    <w:rsid w:val="006D473F"/>
    <w:rsid w:val="006D61AC"/>
    <w:rsid w:val="006D7459"/>
    <w:rsid w:val="006E020E"/>
    <w:rsid w:val="006E0ECF"/>
    <w:rsid w:val="006E26EE"/>
    <w:rsid w:val="006E2F5F"/>
    <w:rsid w:val="006E31A5"/>
    <w:rsid w:val="006E3D9D"/>
    <w:rsid w:val="006E4927"/>
    <w:rsid w:val="006E557A"/>
    <w:rsid w:val="006E613E"/>
    <w:rsid w:val="006E69E0"/>
    <w:rsid w:val="006E6B10"/>
    <w:rsid w:val="006E7EA0"/>
    <w:rsid w:val="006F09F1"/>
    <w:rsid w:val="006F1B22"/>
    <w:rsid w:val="006F26EA"/>
    <w:rsid w:val="006F2B45"/>
    <w:rsid w:val="006F2E79"/>
    <w:rsid w:val="006F518C"/>
    <w:rsid w:val="006F62ED"/>
    <w:rsid w:val="006F6602"/>
    <w:rsid w:val="006F77D6"/>
    <w:rsid w:val="007005E2"/>
    <w:rsid w:val="0070089A"/>
    <w:rsid w:val="00700905"/>
    <w:rsid w:val="0070123B"/>
    <w:rsid w:val="00702FB0"/>
    <w:rsid w:val="0070431A"/>
    <w:rsid w:val="00704696"/>
    <w:rsid w:val="00706021"/>
    <w:rsid w:val="007066CB"/>
    <w:rsid w:val="00707D78"/>
    <w:rsid w:val="00711E2A"/>
    <w:rsid w:val="00712054"/>
    <w:rsid w:val="0071357A"/>
    <w:rsid w:val="00714485"/>
    <w:rsid w:val="007148EA"/>
    <w:rsid w:val="00715062"/>
    <w:rsid w:val="00715609"/>
    <w:rsid w:val="0071563A"/>
    <w:rsid w:val="00716DD8"/>
    <w:rsid w:val="007173B7"/>
    <w:rsid w:val="00717B82"/>
    <w:rsid w:val="0072103C"/>
    <w:rsid w:val="00721106"/>
    <w:rsid w:val="0072302C"/>
    <w:rsid w:val="00723CFA"/>
    <w:rsid w:val="00724B30"/>
    <w:rsid w:val="00724BD4"/>
    <w:rsid w:val="007256BE"/>
    <w:rsid w:val="00725B38"/>
    <w:rsid w:val="00726FB3"/>
    <w:rsid w:val="00727209"/>
    <w:rsid w:val="0072799A"/>
    <w:rsid w:val="00730216"/>
    <w:rsid w:val="00731F00"/>
    <w:rsid w:val="007329BE"/>
    <w:rsid w:val="00732A79"/>
    <w:rsid w:val="00732C00"/>
    <w:rsid w:val="00733323"/>
    <w:rsid w:val="00733A32"/>
    <w:rsid w:val="007340D5"/>
    <w:rsid w:val="007342CA"/>
    <w:rsid w:val="00734885"/>
    <w:rsid w:val="007359DC"/>
    <w:rsid w:val="00740DC8"/>
    <w:rsid w:val="007412F8"/>
    <w:rsid w:val="00742496"/>
    <w:rsid w:val="0074251B"/>
    <w:rsid w:val="00742EB8"/>
    <w:rsid w:val="00743698"/>
    <w:rsid w:val="007444B9"/>
    <w:rsid w:val="00744B92"/>
    <w:rsid w:val="00744CF6"/>
    <w:rsid w:val="00745089"/>
    <w:rsid w:val="00745935"/>
    <w:rsid w:val="0074619D"/>
    <w:rsid w:val="0075090F"/>
    <w:rsid w:val="00750E89"/>
    <w:rsid w:val="00751FD6"/>
    <w:rsid w:val="00752A01"/>
    <w:rsid w:val="00752FD6"/>
    <w:rsid w:val="00753F5D"/>
    <w:rsid w:val="00755721"/>
    <w:rsid w:val="007559EE"/>
    <w:rsid w:val="0075606B"/>
    <w:rsid w:val="00756AC7"/>
    <w:rsid w:val="0075784E"/>
    <w:rsid w:val="0076001E"/>
    <w:rsid w:val="007604C9"/>
    <w:rsid w:val="007605B5"/>
    <w:rsid w:val="007611D7"/>
    <w:rsid w:val="00761373"/>
    <w:rsid w:val="007624BA"/>
    <w:rsid w:val="00762C14"/>
    <w:rsid w:val="007634AF"/>
    <w:rsid w:val="00763A46"/>
    <w:rsid w:val="0076418D"/>
    <w:rsid w:val="0076426E"/>
    <w:rsid w:val="007642DB"/>
    <w:rsid w:val="007648C8"/>
    <w:rsid w:val="00764C58"/>
    <w:rsid w:val="00765547"/>
    <w:rsid w:val="0077187D"/>
    <w:rsid w:val="007719F6"/>
    <w:rsid w:val="00773357"/>
    <w:rsid w:val="00773535"/>
    <w:rsid w:val="00774266"/>
    <w:rsid w:val="00775502"/>
    <w:rsid w:val="00776DD5"/>
    <w:rsid w:val="0077777E"/>
    <w:rsid w:val="00780AB0"/>
    <w:rsid w:val="00780C25"/>
    <w:rsid w:val="007815E2"/>
    <w:rsid w:val="00781CEE"/>
    <w:rsid w:val="00782AC2"/>
    <w:rsid w:val="00782FB2"/>
    <w:rsid w:val="00783A4A"/>
    <w:rsid w:val="0078488E"/>
    <w:rsid w:val="00784DD4"/>
    <w:rsid w:val="00786E2A"/>
    <w:rsid w:val="00786F17"/>
    <w:rsid w:val="00787938"/>
    <w:rsid w:val="00790124"/>
    <w:rsid w:val="00790CD0"/>
    <w:rsid w:val="00790D40"/>
    <w:rsid w:val="0079193E"/>
    <w:rsid w:val="0079617E"/>
    <w:rsid w:val="00796AD1"/>
    <w:rsid w:val="00796CD0"/>
    <w:rsid w:val="00796E64"/>
    <w:rsid w:val="00797D69"/>
    <w:rsid w:val="007A05BF"/>
    <w:rsid w:val="007A1501"/>
    <w:rsid w:val="007A18F3"/>
    <w:rsid w:val="007A22CA"/>
    <w:rsid w:val="007A2AEA"/>
    <w:rsid w:val="007A486D"/>
    <w:rsid w:val="007A531D"/>
    <w:rsid w:val="007A5DA4"/>
    <w:rsid w:val="007A6A1C"/>
    <w:rsid w:val="007B0312"/>
    <w:rsid w:val="007B181E"/>
    <w:rsid w:val="007B189F"/>
    <w:rsid w:val="007B2315"/>
    <w:rsid w:val="007B25CA"/>
    <w:rsid w:val="007B2A2F"/>
    <w:rsid w:val="007B3158"/>
    <w:rsid w:val="007B382A"/>
    <w:rsid w:val="007B3BC1"/>
    <w:rsid w:val="007B4CF5"/>
    <w:rsid w:val="007B5F35"/>
    <w:rsid w:val="007B62FF"/>
    <w:rsid w:val="007B6600"/>
    <w:rsid w:val="007B7B2A"/>
    <w:rsid w:val="007B7E19"/>
    <w:rsid w:val="007C0FFE"/>
    <w:rsid w:val="007C1319"/>
    <w:rsid w:val="007C1E1A"/>
    <w:rsid w:val="007C21FB"/>
    <w:rsid w:val="007C2518"/>
    <w:rsid w:val="007C4F73"/>
    <w:rsid w:val="007C60DF"/>
    <w:rsid w:val="007C656F"/>
    <w:rsid w:val="007C6CE0"/>
    <w:rsid w:val="007C7F97"/>
    <w:rsid w:val="007D1AB6"/>
    <w:rsid w:val="007D1D43"/>
    <w:rsid w:val="007D2A16"/>
    <w:rsid w:val="007D433D"/>
    <w:rsid w:val="007D496D"/>
    <w:rsid w:val="007D5689"/>
    <w:rsid w:val="007D5DDC"/>
    <w:rsid w:val="007D5F7D"/>
    <w:rsid w:val="007D6610"/>
    <w:rsid w:val="007D6809"/>
    <w:rsid w:val="007D6CCB"/>
    <w:rsid w:val="007D6F76"/>
    <w:rsid w:val="007D6FF9"/>
    <w:rsid w:val="007E1610"/>
    <w:rsid w:val="007E184A"/>
    <w:rsid w:val="007E1875"/>
    <w:rsid w:val="007E1FC5"/>
    <w:rsid w:val="007E22B5"/>
    <w:rsid w:val="007E2D73"/>
    <w:rsid w:val="007E3161"/>
    <w:rsid w:val="007E33B0"/>
    <w:rsid w:val="007E426D"/>
    <w:rsid w:val="007E43E8"/>
    <w:rsid w:val="007E4588"/>
    <w:rsid w:val="007E53E0"/>
    <w:rsid w:val="007E5D64"/>
    <w:rsid w:val="007E7954"/>
    <w:rsid w:val="007F183F"/>
    <w:rsid w:val="007F1F94"/>
    <w:rsid w:val="007F23FE"/>
    <w:rsid w:val="007F4464"/>
    <w:rsid w:val="007F5C0C"/>
    <w:rsid w:val="007F6CE9"/>
    <w:rsid w:val="007F7068"/>
    <w:rsid w:val="00800C44"/>
    <w:rsid w:val="008017B0"/>
    <w:rsid w:val="00801C73"/>
    <w:rsid w:val="008031CA"/>
    <w:rsid w:val="00803A0D"/>
    <w:rsid w:val="0080412F"/>
    <w:rsid w:val="0080713E"/>
    <w:rsid w:val="00810364"/>
    <w:rsid w:val="008118D5"/>
    <w:rsid w:val="0081209D"/>
    <w:rsid w:val="0081296C"/>
    <w:rsid w:val="008130CF"/>
    <w:rsid w:val="00813637"/>
    <w:rsid w:val="00813DDE"/>
    <w:rsid w:val="00814DCD"/>
    <w:rsid w:val="00814F7B"/>
    <w:rsid w:val="00815557"/>
    <w:rsid w:val="00815958"/>
    <w:rsid w:val="00815CCD"/>
    <w:rsid w:val="00815D5C"/>
    <w:rsid w:val="00816250"/>
    <w:rsid w:val="008173AA"/>
    <w:rsid w:val="00817BA9"/>
    <w:rsid w:val="00817D1F"/>
    <w:rsid w:val="00820E1A"/>
    <w:rsid w:val="00821193"/>
    <w:rsid w:val="00821BAA"/>
    <w:rsid w:val="00822A16"/>
    <w:rsid w:val="00822F65"/>
    <w:rsid w:val="0082364C"/>
    <w:rsid w:val="00824601"/>
    <w:rsid w:val="00824DDE"/>
    <w:rsid w:val="00824E79"/>
    <w:rsid w:val="0082506F"/>
    <w:rsid w:val="00826389"/>
    <w:rsid w:val="00827247"/>
    <w:rsid w:val="00827F9B"/>
    <w:rsid w:val="00830291"/>
    <w:rsid w:val="00830397"/>
    <w:rsid w:val="0083077E"/>
    <w:rsid w:val="00831268"/>
    <w:rsid w:val="0083149E"/>
    <w:rsid w:val="00831BEC"/>
    <w:rsid w:val="008331AD"/>
    <w:rsid w:val="0083336F"/>
    <w:rsid w:val="008333A6"/>
    <w:rsid w:val="0083446D"/>
    <w:rsid w:val="00834799"/>
    <w:rsid w:val="0083535D"/>
    <w:rsid w:val="00835437"/>
    <w:rsid w:val="00835B5D"/>
    <w:rsid w:val="00835F1B"/>
    <w:rsid w:val="00836AC2"/>
    <w:rsid w:val="00836D36"/>
    <w:rsid w:val="00837386"/>
    <w:rsid w:val="00837ED9"/>
    <w:rsid w:val="008407B5"/>
    <w:rsid w:val="008408E2"/>
    <w:rsid w:val="00840B2C"/>
    <w:rsid w:val="00840BBF"/>
    <w:rsid w:val="00841AB2"/>
    <w:rsid w:val="00842706"/>
    <w:rsid w:val="0084281A"/>
    <w:rsid w:val="00844A14"/>
    <w:rsid w:val="0084574C"/>
    <w:rsid w:val="008460B8"/>
    <w:rsid w:val="0084646D"/>
    <w:rsid w:val="008464EB"/>
    <w:rsid w:val="008470D7"/>
    <w:rsid w:val="008470FA"/>
    <w:rsid w:val="008502CA"/>
    <w:rsid w:val="008502FA"/>
    <w:rsid w:val="00850804"/>
    <w:rsid w:val="00850ADE"/>
    <w:rsid w:val="00850BA9"/>
    <w:rsid w:val="008515D9"/>
    <w:rsid w:val="00851BA3"/>
    <w:rsid w:val="00852330"/>
    <w:rsid w:val="008536ED"/>
    <w:rsid w:val="00853CC5"/>
    <w:rsid w:val="00853F2D"/>
    <w:rsid w:val="00854D5D"/>
    <w:rsid w:val="0085548B"/>
    <w:rsid w:val="008555A6"/>
    <w:rsid w:val="008556A5"/>
    <w:rsid w:val="008558D3"/>
    <w:rsid w:val="00856295"/>
    <w:rsid w:val="00856E4E"/>
    <w:rsid w:val="00856EA1"/>
    <w:rsid w:val="008607BB"/>
    <w:rsid w:val="00860ABB"/>
    <w:rsid w:val="00860D97"/>
    <w:rsid w:val="008611E7"/>
    <w:rsid w:val="00862EEC"/>
    <w:rsid w:val="0086366D"/>
    <w:rsid w:val="00863F9B"/>
    <w:rsid w:val="00864DFB"/>
    <w:rsid w:val="00865735"/>
    <w:rsid w:val="00866076"/>
    <w:rsid w:val="00866AE0"/>
    <w:rsid w:val="00866AFD"/>
    <w:rsid w:val="00867146"/>
    <w:rsid w:val="00867304"/>
    <w:rsid w:val="00871123"/>
    <w:rsid w:val="008722BE"/>
    <w:rsid w:val="008729A7"/>
    <w:rsid w:val="00872D2E"/>
    <w:rsid w:val="00872DA7"/>
    <w:rsid w:val="00874CF8"/>
    <w:rsid w:val="00874E3C"/>
    <w:rsid w:val="00875153"/>
    <w:rsid w:val="00875C45"/>
    <w:rsid w:val="00876576"/>
    <w:rsid w:val="008801A7"/>
    <w:rsid w:val="008807F1"/>
    <w:rsid w:val="00880E0A"/>
    <w:rsid w:val="0088273B"/>
    <w:rsid w:val="00882F0A"/>
    <w:rsid w:val="0088334F"/>
    <w:rsid w:val="00883BCB"/>
    <w:rsid w:val="00884660"/>
    <w:rsid w:val="00884779"/>
    <w:rsid w:val="0088485A"/>
    <w:rsid w:val="00885477"/>
    <w:rsid w:val="00885DDC"/>
    <w:rsid w:val="00886091"/>
    <w:rsid w:val="00886982"/>
    <w:rsid w:val="00886A24"/>
    <w:rsid w:val="008874A2"/>
    <w:rsid w:val="008876D5"/>
    <w:rsid w:val="00890320"/>
    <w:rsid w:val="00890C6B"/>
    <w:rsid w:val="00890D4E"/>
    <w:rsid w:val="00890EB3"/>
    <w:rsid w:val="0089105A"/>
    <w:rsid w:val="008914F5"/>
    <w:rsid w:val="008919A0"/>
    <w:rsid w:val="008929EB"/>
    <w:rsid w:val="0089379D"/>
    <w:rsid w:val="00894217"/>
    <w:rsid w:val="00894E44"/>
    <w:rsid w:val="0089550A"/>
    <w:rsid w:val="00895813"/>
    <w:rsid w:val="008959AD"/>
    <w:rsid w:val="008966A1"/>
    <w:rsid w:val="00896D1B"/>
    <w:rsid w:val="008A14C9"/>
    <w:rsid w:val="008A1782"/>
    <w:rsid w:val="008A1AB5"/>
    <w:rsid w:val="008A1DEA"/>
    <w:rsid w:val="008A2670"/>
    <w:rsid w:val="008A437C"/>
    <w:rsid w:val="008A44D1"/>
    <w:rsid w:val="008A485F"/>
    <w:rsid w:val="008A494B"/>
    <w:rsid w:val="008A538E"/>
    <w:rsid w:val="008A6C78"/>
    <w:rsid w:val="008A74B5"/>
    <w:rsid w:val="008A75DC"/>
    <w:rsid w:val="008A7751"/>
    <w:rsid w:val="008B0518"/>
    <w:rsid w:val="008B20C3"/>
    <w:rsid w:val="008B251C"/>
    <w:rsid w:val="008B31D7"/>
    <w:rsid w:val="008B3603"/>
    <w:rsid w:val="008B360C"/>
    <w:rsid w:val="008B4611"/>
    <w:rsid w:val="008B4836"/>
    <w:rsid w:val="008B4A33"/>
    <w:rsid w:val="008B4CD7"/>
    <w:rsid w:val="008B4D6C"/>
    <w:rsid w:val="008B50CC"/>
    <w:rsid w:val="008C029C"/>
    <w:rsid w:val="008C05C1"/>
    <w:rsid w:val="008C10E7"/>
    <w:rsid w:val="008C18E4"/>
    <w:rsid w:val="008C427A"/>
    <w:rsid w:val="008C448E"/>
    <w:rsid w:val="008C4B92"/>
    <w:rsid w:val="008C4FB9"/>
    <w:rsid w:val="008C744D"/>
    <w:rsid w:val="008C787B"/>
    <w:rsid w:val="008C7B6C"/>
    <w:rsid w:val="008D0010"/>
    <w:rsid w:val="008D0015"/>
    <w:rsid w:val="008D0BDE"/>
    <w:rsid w:val="008D0DF7"/>
    <w:rsid w:val="008D0EA9"/>
    <w:rsid w:val="008D1224"/>
    <w:rsid w:val="008D1666"/>
    <w:rsid w:val="008D2B35"/>
    <w:rsid w:val="008D2C04"/>
    <w:rsid w:val="008D2EC6"/>
    <w:rsid w:val="008D4CA9"/>
    <w:rsid w:val="008D56F6"/>
    <w:rsid w:val="008D6E4D"/>
    <w:rsid w:val="008D70AD"/>
    <w:rsid w:val="008D74DC"/>
    <w:rsid w:val="008E0886"/>
    <w:rsid w:val="008E1BD7"/>
    <w:rsid w:val="008E2965"/>
    <w:rsid w:val="008E53F6"/>
    <w:rsid w:val="008E6E16"/>
    <w:rsid w:val="008E6FC6"/>
    <w:rsid w:val="008E78F6"/>
    <w:rsid w:val="008F00B3"/>
    <w:rsid w:val="008F0663"/>
    <w:rsid w:val="008F1248"/>
    <w:rsid w:val="008F1E05"/>
    <w:rsid w:val="008F2078"/>
    <w:rsid w:val="008F35AE"/>
    <w:rsid w:val="008F3C3A"/>
    <w:rsid w:val="008F4D3E"/>
    <w:rsid w:val="008F53F8"/>
    <w:rsid w:val="008F5C3A"/>
    <w:rsid w:val="008F798C"/>
    <w:rsid w:val="0090053B"/>
    <w:rsid w:val="00900F79"/>
    <w:rsid w:val="00902B3A"/>
    <w:rsid w:val="00902CB3"/>
    <w:rsid w:val="00903BCE"/>
    <w:rsid w:val="00903F44"/>
    <w:rsid w:val="009040F7"/>
    <w:rsid w:val="0090420D"/>
    <w:rsid w:val="0090559D"/>
    <w:rsid w:val="009059DC"/>
    <w:rsid w:val="00906562"/>
    <w:rsid w:val="00906597"/>
    <w:rsid w:val="00906C8F"/>
    <w:rsid w:val="00906D09"/>
    <w:rsid w:val="009071AC"/>
    <w:rsid w:val="0091033E"/>
    <w:rsid w:val="009121B2"/>
    <w:rsid w:val="009124F2"/>
    <w:rsid w:val="009136DE"/>
    <w:rsid w:val="00913A77"/>
    <w:rsid w:val="009146DD"/>
    <w:rsid w:val="00914B28"/>
    <w:rsid w:val="00914BE6"/>
    <w:rsid w:val="0091529F"/>
    <w:rsid w:val="0091580E"/>
    <w:rsid w:val="00920183"/>
    <w:rsid w:val="00920BB4"/>
    <w:rsid w:val="00921E3E"/>
    <w:rsid w:val="00922C1D"/>
    <w:rsid w:val="0092355E"/>
    <w:rsid w:val="009238A4"/>
    <w:rsid w:val="00923AA0"/>
    <w:rsid w:val="00923DB8"/>
    <w:rsid w:val="009241B3"/>
    <w:rsid w:val="00924F38"/>
    <w:rsid w:val="0092506D"/>
    <w:rsid w:val="009252A3"/>
    <w:rsid w:val="00925C6E"/>
    <w:rsid w:val="00925E1E"/>
    <w:rsid w:val="00925E74"/>
    <w:rsid w:val="00926D09"/>
    <w:rsid w:val="00927D6A"/>
    <w:rsid w:val="0093070A"/>
    <w:rsid w:val="009308A1"/>
    <w:rsid w:val="0093150C"/>
    <w:rsid w:val="00931FB8"/>
    <w:rsid w:val="00932352"/>
    <w:rsid w:val="009326F2"/>
    <w:rsid w:val="0093330B"/>
    <w:rsid w:val="009333C2"/>
    <w:rsid w:val="009356AB"/>
    <w:rsid w:val="00935D1D"/>
    <w:rsid w:val="0093670F"/>
    <w:rsid w:val="00940665"/>
    <w:rsid w:val="0094110A"/>
    <w:rsid w:val="009418BC"/>
    <w:rsid w:val="00943408"/>
    <w:rsid w:val="009438AE"/>
    <w:rsid w:val="00944BC8"/>
    <w:rsid w:val="00944EFA"/>
    <w:rsid w:val="009451E7"/>
    <w:rsid w:val="00946085"/>
    <w:rsid w:val="00946404"/>
    <w:rsid w:val="009465C1"/>
    <w:rsid w:val="009471B9"/>
    <w:rsid w:val="009478D4"/>
    <w:rsid w:val="00947B10"/>
    <w:rsid w:val="00950062"/>
    <w:rsid w:val="00950736"/>
    <w:rsid w:val="0095127E"/>
    <w:rsid w:val="009517D6"/>
    <w:rsid w:val="00951A19"/>
    <w:rsid w:val="00952432"/>
    <w:rsid w:val="00953B86"/>
    <w:rsid w:val="0095500E"/>
    <w:rsid w:val="0095547E"/>
    <w:rsid w:val="009554ED"/>
    <w:rsid w:val="0095579E"/>
    <w:rsid w:val="00955EF8"/>
    <w:rsid w:val="00955FD6"/>
    <w:rsid w:val="00956281"/>
    <w:rsid w:val="009564DB"/>
    <w:rsid w:val="00956A62"/>
    <w:rsid w:val="00956E17"/>
    <w:rsid w:val="009571BD"/>
    <w:rsid w:val="009602B2"/>
    <w:rsid w:val="009610EC"/>
    <w:rsid w:val="00961767"/>
    <w:rsid w:val="0096191B"/>
    <w:rsid w:val="0096265D"/>
    <w:rsid w:val="009632EA"/>
    <w:rsid w:val="009638B6"/>
    <w:rsid w:val="009643DE"/>
    <w:rsid w:val="00964681"/>
    <w:rsid w:val="00964AA4"/>
    <w:rsid w:val="00965D02"/>
    <w:rsid w:val="009661BA"/>
    <w:rsid w:val="009713CE"/>
    <w:rsid w:val="00971E14"/>
    <w:rsid w:val="00972008"/>
    <w:rsid w:val="00973EA8"/>
    <w:rsid w:val="009741C9"/>
    <w:rsid w:val="00974C3D"/>
    <w:rsid w:val="00976173"/>
    <w:rsid w:val="00976C28"/>
    <w:rsid w:val="00980CCD"/>
    <w:rsid w:val="009817EC"/>
    <w:rsid w:val="00982423"/>
    <w:rsid w:val="009834F2"/>
    <w:rsid w:val="0098387E"/>
    <w:rsid w:val="00986059"/>
    <w:rsid w:val="009866D5"/>
    <w:rsid w:val="00986729"/>
    <w:rsid w:val="00986AC2"/>
    <w:rsid w:val="00986CAD"/>
    <w:rsid w:val="0098742D"/>
    <w:rsid w:val="009879CE"/>
    <w:rsid w:val="00990D0E"/>
    <w:rsid w:val="00990F9E"/>
    <w:rsid w:val="00991E39"/>
    <w:rsid w:val="00994B66"/>
    <w:rsid w:val="00995263"/>
    <w:rsid w:val="00995D85"/>
    <w:rsid w:val="00995DDC"/>
    <w:rsid w:val="00996851"/>
    <w:rsid w:val="00996D30"/>
    <w:rsid w:val="00996D74"/>
    <w:rsid w:val="009A0820"/>
    <w:rsid w:val="009A1F15"/>
    <w:rsid w:val="009A2862"/>
    <w:rsid w:val="009A2D53"/>
    <w:rsid w:val="009A2FE3"/>
    <w:rsid w:val="009A3027"/>
    <w:rsid w:val="009A3105"/>
    <w:rsid w:val="009A5479"/>
    <w:rsid w:val="009A5AE2"/>
    <w:rsid w:val="009A63AA"/>
    <w:rsid w:val="009A678D"/>
    <w:rsid w:val="009B0A2D"/>
    <w:rsid w:val="009B0F81"/>
    <w:rsid w:val="009B11DD"/>
    <w:rsid w:val="009B3CA0"/>
    <w:rsid w:val="009B400E"/>
    <w:rsid w:val="009B42CB"/>
    <w:rsid w:val="009B5D16"/>
    <w:rsid w:val="009B7216"/>
    <w:rsid w:val="009B7A8B"/>
    <w:rsid w:val="009C3549"/>
    <w:rsid w:val="009C4291"/>
    <w:rsid w:val="009C524F"/>
    <w:rsid w:val="009C5C0D"/>
    <w:rsid w:val="009C6542"/>
    <w:rsid w:val="009C663E"/>
    <w:rsid w:val="009C66FD"/>
    <w:rsid w:val="009C67D0"/>
    <w:rsid w:val="009C7CE5"/>
    <w:rsid w:val="009C7F55"/>
    <w:rsid w:val="009D06C4"/>
    <w:rsid w:val="009D0807"/>
    <w:rsid w:val="009D1DC5"/>
    <w:rsid w:val="009D21A2"/>
    <w:rsid w:val="009D5F11"/>
    <w:rsid w:val="009D6AE8"/>
    <w:rsid w:val="009D78F4"/>
    <w:rsid w:val="009E0019"/>
    <w:rsid w:val="009E0845"/>
    <w:rsid w:val="009E1010"/>
    <w:rsid w:val="009E187F"/>
    <w:rsid w:val="009E1CA5"/>
    <w:rsid w:val="009E216A"/>
    <w:rsid w:val="009E33BB"/>
    <w:rsid w:val="009E3400"/>
    <w:rsid w:val="009E35DC"/>
    <w:rsid w:val="009E38FF"/>
    <w:rsid w:val="009E45FA"/>
    <w:rsid w:val="009E5124"/>
    <w:rsid w:val="009E639E"/>
    <w:rsid w:val="009E7F2F"/>
    <w:rsid w:val="009F09D8"/>
    <w:rsid w:val="009F0C40"/>
    <w:rsid w:val="009F0D3B"/>
    <w:rsid w:val="009F15EF"/>
    <w:rsid w:val="009F2415"/>
    <w:rsid w:val="009F3003"/>
    <w:rsid w:val="009F423A"/>
    <w:rsid w:val="009F46EE"/>
    <w:rsid w:val="009F5760"/>
    <w:rsid w:val="009F5EBD"/>
    <w:rsid w:val="009F607B"/>
    <w:rsid w:val="009F6170"/>
    <w:rsid w:val="009F6F00"/>
    <w:rsid w:val="009F71FC"/>
    <w:rsid w:val="009F7732"/>
    <w:rsid w:val="00A003E7"/>
    <w:rsid w:val="00A01450"/>
    <w:rsid w:val="00A01D88"/>
    <w:rsid w:val="00A025C8"/>
    <w:rsid w:val="00A0385C"/>
    <w:rsid w:val="00A03E84"/>
    <w:rsid w:val="00A05B1F"/>
    <w:rsid w:val="00A06BC5"/>
    <w:rsid w:val="00A06CD9"/>
    <w:rsid w:val="00A07B0A"/>
    <w:rsid w:val="00A10DC9"/>
    <w:rsid w:val="00A10E01"/>
    <w:rsid w:val="00A11BEA"/>
    <w:rsid w:val="00A11C95"/>
    <w:rsid w:val="00A12EF8"/>
    <w:rsid w:val="00A131B7"/>
    <w:rsid w:val="00A13D8F"/>
    <w:rsid w:val="00A1451D"/>
    <w:rsid w:val="00A14811"/>
    <w:rsid w:val="00A14C99"/>
    <w:rsid w:val="00A1561C"/>
    <w:rsid w:val="00A17977"/>
    <w:rsid w:val="00A20E0A"/>
    <w:rsid w:val="00A2170D"/>
    <w:rsid w:val="00A22B29"/>
    <w:rsid w:val="00A25C1C"/>
    <w:rsid w:val="00A2600D"/>
    <w:rsid w:val="00A27BAE"/>
    <w:rsid w:val="00A30E76"/>
    <w:rsid w:val="00A31A91"/>
    <w:rsid w:val="00A323CA"/>
    <w:rsid w:val="00A336A9"/>
    <w:rsid w:val="00A339F6"/>
    <w:rsid w:val="00A33DA8"/>
    <w:rsid w:val="00A34384"/>
    <w:rsid w:val="00A3594C"/>
    <w:rsid w:val="00A364AC"/>
    <w:rsid w:val="00A36672"/>
    <w:rsid w:val="00A369C9"/>
    <w:rsid w:val="00A37499"/>
    <w:rsid w:val="00A416F6"/>
    <w:rsid w:val="00A41A53"/>
    <w:rsid w:val="00A41A7D"/>
    <w:rsid w:val="00A41B08"/>
    <w:rsid w:val="00A41E79"/>
    <w:rsid w:val="00A425F7"/>
    <w:rsid w:val="00A425FB"/>
    <w:rsid w:val="00A4319F"/>
    <w:rsid w:val="00A43CED"/>
    <w:rsid w:val="00A43DD8"/>
    <w:rsid w:val="00A45095"/>
    <w:rsid w:val="00A45540"/>
    <w:rsid w:val="00A456D4"/>
    <w:rsid w:val="00A46047"/>
    <w:rsid w:val="00A4677C"/>
    <w:rsid w:val="00A46DF0"/>
    <w:rsid w:val="00A47838"/>
    <w:rsid w:val="00A5030B"/>
    <w:rsid w:val="00A50DDB"/>
    <w:rsid w:val="00A51858"/>
    <w:rsid w:val="00A52294"/>
    <w:rsid w:val="00A542B9"/>
    <w:rsid w:val="00A547CE"/>
    <w:rsid w:val="00A57724"/>
    <w:rsid w:val="00A578B5"/>
    <w:rsid w:val="00A60413"/>
    <w:rsid w:val="00A60903"/>
    <w:rsid w:val="00A60B7A"/>
    <w:rsid w:val="00A60CA9"/>
    <w:rsid w:val="00A60F2E"/>
    <w:rsid w:val="00A6100F"/>
    <w:rsid w:val="00A61BFC"/>
    <w:rsid w:val="00A62A0E"/>
    <w:rsid w:val="00A6315B"/>
    <w:rsid w:val="00A63AB1"/>
    <w:rsid w:val="00A63C98"/>
    <w:rsid w:val="00A67D08"/>
    <w:rsid w:val="00A70FC7"/>
    <w:rsid w:val="00A71A88"/>
    <w:rsid w:val="00A71F89"/>
    <w:rsid w:val="00A72650"/>
    <w:rsid w:val="00A72CBB"/>
    <w:rsid w:val="00A72FD8"/>
    <w:rsid w:val="00A741CF"/>
    <w:rsid w:val="00A74EEA"/>
    <w:rsid w:val="00A75648"/>
    <w:rsid w:val="00A76AF8"/>
    <w:rsid w:val="00A7795C"/>
    <w:rsid w:val="00A77F69"/>
    <w:rsid w:val="00A81C5E"/>
    <w:rsid w:val="00A823FC"/>
    <w:rsid w:val="00A82AB0"/>
    <w:rsid w:val="00A82BC2"/>
    <w:rsid w:val="00A8347A"/>
    <w:rsid w:val="00A83618"/>
    <w:rsid w:val="00A83B6D"/>
    <w:rsid w:val="00A84F70"/>
    <w:rsid w:val="00A86D84"/>
    <w:rsid w:val="00A874CA"/>
    <w:rsid w:val="00A87B83"/>
    <w:rsid w:val="00A87FE8"/>
    <w:rsid w:val="00A91484"/>
    <w:rsid w:val="00A91729"/>
    <w:rsid w:val="00A91BF8"/>
    <w:rsid w:val="00A9258B"/>
    <w:rsid w:val="00A9266D"/>
    <w:rsid w:val="00A92CA7"/>
    <w:rsid w:val="00A92F04"/>
    <w:rsid w:val="00A93DDA"/>
    <w:rsid w:val="00A94447"/>
    <w:rsid w:val="00A9479F"/>
    <w:rsid w:val="00A94C10"/>
    <w:rsid w:val="00A95B38"/>
    <w:rsid w:val="00A966F0"/>
    <w:rsid w:val="00A96E4D"/>
    <w:rsid w:val="00AA135F"/>
    <w:rsid w:val="00AA178A"/>
    <w:rsid w:val="00AA2781"/>
    <w:rsid w:val="00AA2B45"/>
    <w:rsid w:val="00AA2F8E"/>
    <w:rsid w:val="00AA3AD4"/>
    <w:rsid w:val="00AA3E80"/>
    <w:rsid w:val="00AA55CB"/>
    <w:rsid w:val="00AA5C48"/>
    <w:rsid w:val="00AA63EF"/>
    <w:rsid w:val="00AA6D60"/>
    <w:rsid w:val="00AA76EA"/>
    <w:rsid w:val="00AB072D"/>
    <w:rsid w:val="00AB1D42"/>
    <w:rsid w:val="00AB20A1"/>
    <w:rsid w:val="00AB2466"/>
    <w:rsid w:val="00AB2853"/>
    <w:rsid w:val="00AB2A70"/>
    <w:rsid w:val="00AB2F85"/>
    <w:rsid w:val="00AB3D3E"/>
    <w:rsid w:val="00AB5544"/>
    <w:rsid w:val="00AB6FA0"/>
    <w:rsid w:val="00AC24FA"/>
    <w:rsid w:val="00AC2B5D"/>
    <w:rsid w:val="00AC4300"/>
    <w:rsid w:val="00AC5E80"/>
    <w:rsid w:val="00AC6376"/>
    <w:rsid w:val="00AC64DD"/>
    <w:rsid w:val="00AC769A"/>
    <w:rsid w:val="00AD1F1A"/>
    <w:rsid w:val="00AD2397"/>
    <w:rsid w:val="00AD50C9"/>
    <w:rsid w:val="00AD51E3"/>
    <w:rsid w:val="00AD797C"/>
    <w:rsid w:val="00AD7C9C"/>
    <w:rsid w:val="00AD7CF0"/>
    <w:rsid w:val="00AE04E2"/>
    <w:rsid w:val="00AE0732"/>
    <w:rsid w:val="00AE10EC"/>
    <w:rsid w:val="00AE1141"/>
    <w:rsid w:val="00AE19DF"/>
    <w:rsid w:val="00AE21D0"/>
    <w:rsid w:val="00AE2FFF"/>
    <w:rsid w:val="00AE31ED"/>
    <w:rsid w:val="00AE340C"/>
    <w:rsid w:val="00AE36BC"/>
    <w:rsid w:val="00AE430C"/>
    <w:rsid w:val="00AE4F1B"/>
    <w:rsid w:val="00AE5A0F"/>
    <w:rsid w:val="00AE5BEB"/>
    <w:rsid w:val="00AE60D9"/>
    <w:rsid w:val="00AE6819"/>
    <w:rsid w:val="00AF0564"/>
    <w:rsid w:val="00AF1DEB"/>
    <w:rsid w:val="00AF1FC5"/>
    <w:rsid w:val="00AF2A2F"/>
    <w:rsid w:val="00AF2D34"/>
    <w:rsid w:val="00AF337D"/>
    <w:rsid w:val="00AF3AA1"/>
    <w:rsid w:val="00AF4A26"/>
    <w:rsid w:val="00AF526A"/>
    <w:rsid w:val="00B03028"/>
    <w:rsid w:val="00B055D8"/>
    <w:rsid w:val="00B0570F"/>
    <w:rsid w:val="00B06D60"/>
    <w:rsid w:val="00B0730F"/>
    <w:rsid w:val="00B07BAD"/>
    <w:rsid w:val="00B07F0D"/>
    <w:rsid w:val="00B112F1"/>
    <w:rsid w:val="00B1304A"/>
    <w:rsid w:val="00B130F1"/>
    <w:rsid w:val="00B13238"/>
    <w:rsid w:val="00B13509"/>
    <w:rsid w:val="00B14D20"/>
    <w:rsid w:val="00B14FDE"/>
    <w:rsid w:val="00B17088"/>
    <w:rsid w:val="00B170AC"/>
    <w:rsid w:val="00B2007C"/>
    <w:rsid w:val="00B20E95"/>
    <w:rsid w:val="00B213BA"/>
    <w:rsid w:val="00B228D4"/>
    <w:rsid w:val="00B22A10"/>
    <w:rsid w:val="00B23CD8"/>
    <w:rsid w:val="00B243DD"/>
    <w:rsid w:val="00B24B36"/>
    <w:rsid w:val="00B24D97"/>
    <w:rsid w:val="00B2549D"/>
    <w:rsid w:val="00B25E23"/>
    <w:rsid w:val="00B3048D"/>
    <w:rsid w:val="00B30B94"/>
    <w:rsid w:val="00B3188E"/>
    <w:rsid w:val="00B31900"/>
    <w:rsid w:val="00B3283C"/>
    <w:rsid w:val="00B33BFA"/>
    <w:rsid w:val="00B33CC6"/>
    <w:rsid w:val="00B33D4D"/>
    <w:rsid w:val="00B33F82"/>
    <w:rsid w:val="00B35A71"/>
    <w:rsid w:val="00B367B2"/>
    <w:rsid w:val="00B36E89"/>
    <w:rsid w:val="00B36EAC"/>
    <w:rsid w:val="00B37338"/>
    <w:rsid w:val="00B41753"/>
    <w:rsid w:val="00B4263E"/>
    <w:rsid w:val="00B429AD"/>
    <w:rsid w:val="00B42BA4"/>
    <w:rsid w:val="00B4440D"/>
    <w:rsid w:val="00B44AC3"/>
    <w:rsid w:val="00B47116"/>
    <w:rsid w:val="00B50BB3"/>
    <w:rsid w:val="00B50E72"/>
    <w:rsid w:val="00B53D99"/>
    <w:rsid w:val="00B5508D"/>
    <w:rsid w:val="00B565B7"/>
    <w:rsid w:val="00B56AE0"/>
    <w:rsid w:val="00B5762E"/>
    <w:rsid w:val="00B60FAC"/>
    <w:rsid w:val="00B618C1"/>
    <w:rsid w:val="00B61D3F"/>
    <w:rsid w:val="00B62422"/>
    <w:rsid w:val="00B63E16"/>
    <w:rsid w:val="00B66EA9"/>
    <w:rsid w:val="00B67200"/>
    <w:rsid w:val="00B674FE"/>
    <w:rsid w:val="00B67850"/>
    <w:rsid w:val="00B70009"/>
    <w:rsid w:val="00B749B9"/>
    <w:rsid w:val="00B74B63"/>
    <w:rsid w:val="00B7509B"/>
    <w:rsid w:val="00B7556B"/>
    <w:rsid w:val="00B75AEC"/>
    <w:rsid w:val="00B76A29"/>
    <w:rsid w:val="00B7762E"/>
    <w:rsid w:val="00B8173F"/>
    <w:rsid w:val="00B81E88"/>
    <w:rsid w:val="00B82F8D"/>
    <w:rsid w:val="00B831D0"/>
    <w:rsid w:val="00B86A82"/>
    <w:rsid w:val="00B86DB1"/>
    <w:rsid w:val="00B9049C"/>
    <w:rsid w:val="00B90961"/>
    <w:rsid w:val="00B91683"/>
    <w:rsid w:val="00B91F60"/>
    <w:rsid w:val="00B92BAE"/>
    <w:rsid w:val="00B939B5"/>
    <w:rsid w:val="00B9432A"/>
    <w:rsid w:val="00B949A7"/>
    <w:rsid w:val="00B949CE"/>
    <w:rsid w:val="00B94E53"/>
    <w:rsid w:val="00B957D0"/>
    <w:rsid w:val="00B96634"/>
    <w:rsid w:val="00B977D0"/>
    <w:rsid w:val="00B97CF6"/>
    <w:rsid w:val="00BA0080"/>
    <w:rsid w:val="00BA0C85"/>
    <w:rsid w:val="00BA0CD8"/>
    <w:rsid w:val="00BA11CE"/>
    <w:rsid w:val="00BA143E"/>
    <w:rsid w:val="00BA185B"/>
    <w:rsid w:val="00BA1945"/>
    <w:rsid w:val="00BA1AC9"/>
    <w:rsid w:val="00BA2305"/>
    <w:rsid w:val="00BA39E8"/>
    <w:rsid w:val="00BA47E5"/>
    <w:rsid w:val="00BA4C5D"/>
    <w:rsid w:val="00BA517D"/>
    <w:rsid w:val="00BA565D"/>
    <w:rsid w:val="00BA6135"/>
    <w:rsid w:val="00BA63E0"/>
    <w:rsid w:val="00BA78B0"/>
    <w:rsid w:val="00BA7A3B"/>
    <w:rsid w:val="00BB01EF"/>
    <w:rsid w:val="00BB05B9"/>
    <w:rsid w:val="00BB0A46"/>
    <w:rsid w:val="00BB0C8F"/>
    <w:rsid w:val="00BB22E4"/>
    <w:rsid w:val="00BB2B41"/>
    <w:rsid w:val="00BB2CFE"/>
    <w:rsid w:val="00BB484B"/>
    <w:rsid w:val="00BB7753"/>
    <w:rsid w:val="00BB785D"/>
    <w:rsid w:val="00BB7B50"/>
    <w:rsid w:val="00BC1B25"/>
    <w:rsid w:val="00BC2AE7"/>
    <w:rsid w:val="00BC50B0"/>
    <w:rsid w:val="00BC5A12"/>
    <w:rsid w:val="00BC6A79"/>
    <w:rsid w:val="00BC6DEB"/>
    <w:rsid w:val="00BC77D7"/>
    <w:rsid w:val="00BC787C"/>
    <w:rsid w:val="00BC7DA6"/>
    <w:rsid w:val="00BD22E0"/>
    <w:rsid w:val="00BD2DEC"/>
    <w:rsid w:val="00BD3B32"/>
    <w:rsid w:val="00BD41A4"/>
    <w:rsid w:val="00BD5449"/>
    <w:rsid w:val="00BD7142"/>
    <w:rsid w:val="00BD73ED"/>
    <w:rsid w:val="00BE030A"/>
    <w:rsid w:val="00BE0E7B"/>
    <w:rsid w:val="00BE281B"/>
    <w:rsid w:val="00BE35A7"/>
    <w:rsid w:val="00BE404B"/>
    <w:rsid w:val="00BE49FD"/>
    <w:rsid w:val="00BE4B96"/>
    <w:rsid w:val="00BE57B3"/>
    <w:rsid w:val="00BE64C6"/>
    <w:rsid w:val="00BE67A6"/>
    <w:rsid w:val="00BF0107"/>
    <w:rsid w:val="00BF056A"/>
    <w:rsid w:val="00BF1663"/>
    <w:rsid w:val="00BF1E8F"/>
    <w:rsid w:val="00BF2BFC"/>
    <w:rsid w:val="00BF32C6"/>
    <w:rsid w:val="00BF36F8"/>
    <w:rsid w:val="00BF3C9E"/>
    <w:rsid w:val="00BF3F8C"/>
    <w:rsid w:val="00BF4ACB"/>
    <w:rsid w:val="00BF580E"/>
    <w:rsid w:val="00BF6DB4"/>
    <w:rsid w:val="00BF6DF6"/>
    <w:rsid w:val="00C007BB"/>
    <w:rsid w:val="00C008A4"/>
    <w:rsid w:val="00C022DB"/>
    <w:rsid w:val="00C0350B"/>
    <w:rsid w:val="00C0451C"/>
    <w:rsid w:val="00C04630"/>
    <w:rsid w:val="00C04D8B"/>
    <w:rsid w:val="00C0538F"/>
    <w:rsid w:val="00C05566"/>
    <w:rsid w:val="00C05644"/>
    <w:rsid w:val="00C06382"/>
    <w:rsid w:val="00C06B03"/>
    <w:rsid w:val="00C07268"/>
    <w:rsid w:val="00C075CC"/>
    <w:rsid w:val="00C076DD"/>
    <w:rsid w:val="00C10366"/>
    <w:rsid w:val="00C1072D"/>
    <w:rsid w:val="00C12293"/>
    <w:rsid w:val="00C123B1"/>
    <w:rsid w:val="00C12A9D"/>
    <w:rsid w:val="00C13292"/>
    <w:rsid w:val="00C13516"/>
    <w:rsid w:val="00C137E3"/>
    <w:rsid w:val="00C13A37"/>
    <w:rsid w:val="00C14870"/>
    <w:rsid w:val="00C151BA"/>
    <w:rsid w:val="00C15301"/>
    <w:rsid w:val="00C15419"/>
    <w:rsid w:val="00C174C7"/>
    <w:rsid w:val="00C17B3E"/>
    <w:rsid w:val="00C202DE"/>
    <w:rsid w:val="00C20F58"/>
    <w:rsid w:val="00C216F1"/>
    <w:rsid w:val="00C21BE9"/>
    <w:rsid w:val="00C23708"/>
    <w:rsid w:val="00C237B3"/>
    <w:rsid w:val="00C23806"/>
    <w:rsid w:val="00C239C6"/>
    <w:rsid w:val="00C23EE1"/>
    <w:rsid w:val="00C24C73"/>
    <w:rsid w:val="00C24DF8"/>
    <w:rsid w:val="00C25251"/>
    <w:rsid w:val="00C259B0"/>
    <w:rsid w:val="00C25BFD"/>
    <w:rsid w:val="00C25EDA"/>
    <w:rsid w:val="00C2643F"/>
    <w:rsid w:val="00C26E71"/>
    <w:rsid w:val="00C303CE"/>
    <w:rsid w:val="00C30BA3"/>
    <w:rsid w:val="00C31273"/>
    <w:rsid w:val="00C31624"/>
    <w:rsid w:val="00C31E1C"/>
    <w:rsid w:val="00C32A28"/>
    <w:rsid w:val="00C339AC"/>
    <w:rsid w:val="00C34317"/>
    <w:rsid w:val="00C35287"/>
    <w:rsid w:val="00C364DC"/>
    <w:rsid w:val="00C36A5D"/>
    <w:rsid w:val="00C37A1D"/>
    <w:rsid w:val="00C40879"/>
    <w:rsid w:val="00C41083"/>
    <w:rsid w:val="00C419A8"/>
    <w:rsid w:val="00C41A1D"/>
    <w:rsid w:val="00C42555"/>
    <w:rsid w:val="00C42C1D"/>
    <w:rsid w:val="00C43036"/>
    <w:rsid w:val="00C43FCC"/>
    <w:rsid w:val="00C44FDC"/>
    <w:rsid w:val="00C46622"/>
    <w:rsid w:val="00C474F1"/>
    <w:rsid w:val="00C4796F"/>
    <w:rsid w:val="00C520E7"/>
    <w:rsid w:val="00C53D56"/>
    <w:rsid w:val="00C53FE4"/>
    <w:rsid w:val="00C5401B"/>
    <w:rsid w:val="00C5482D"/>
    <w:rsid w:val="00C54F4F"/>
    <w:rsid w:val="00C55FEA"/>
    <w:rsid w:val="00C56045"/>
    <w:rsid w:val="00C567B0"/>
    <w:rsid w:val="00C60626"/>
    <w:rsid w:val="00C61609"/>
    <w:rsid w:val="00C61692"/>
    <w:rsid w:val="00C61693"/>
    <w:rsid w:val="00C63F3F"/>
    <w:rsid w:val="00C645BE"/>
    <w:rsid w:val="00C6533B"/>
    <w:rsid w:val="00C65835"/>
    <w:rsid w:val="00C65898"/>
    <w:rsid w:val="00C65C59"/>
    <w:rsid w:val="00C65D82"/>
    <w:rsid w:val="00C66206"/>
    <w:rsid w:val="00C67FB5"/>
    <w:rsid w:val="00C70041"/>
    <w:rsid w:val="00C7028E"/>
    <w:rsid w:val="00C70555"/>
    <w:rsid w:val="00C706F2"/>
    <w:rsid w:val="00C709E0"/>
    <w:rsid w:val="00C70E04"/>
    <w:rsid w:val="00C713B8"/>
    <w:rsid w:val="00C7175C"/>
    <w:rsid w:val="00C718AC"/>
    <w:rsid w:val="00C7277C"/>
    <w:rsid w:val="00C73EC0"/>
    <w:rsid w:val="00C76892"/>
    <w:rsid w:val="00C777EE"/>
    <w:rsid w:val="00C80628"/>
    <w:rsid w:val="00C80A3B"/>
    <w:rsid w:val="00C80DB6"/>
    <w:rsid w:val="00C816CE"/>
    <w:rsid w:val="00C83CF9"/>
    <w:rsid w:val="00C83FD6"/>
    <w:rsid w:val="00C840C8"/>
    <w:rsid w:val="00C84839"/>
    <w:rsid w:val="00C84995"/>
    <w:rsid w:val="00C85E20"/>
    <w:rsid w:val="00C868A9"/>
    <w:rsid w:val="00C877DA"/>
    <w:rsid w:val="00C90A43"/>
    <w:rsid w:val="00C91264"/>
    <w:rsid w:val="00C91BF1"/>
    <w:rsid w:val="00C92605"/>
    <w:rsid w:val="00C92BA6"/>
    <w:rsid w:val="00C93B2E"/>
    <w:rsid w:val="00C93C25"/>
    <w:rsid w:val="00C93D83"/>
    <w:rsid w:val="00C942E5"/>
    <w:rsid w:val="00C94845"/>
    <w:rsid w:val="00C95089"/>
    <w:rsid w:val="00C950BD"/>
    <w:rsid w:val="00C95AAC"/>
    <w:rsid w:val="00C95C66"/>
    <w:rsid w:val="00C972A7"/>
    <w:rsid w:val="00CA0420"/>
    <w:rsid w:val="00CA0691"/>
    <w:rsid w:val="00CA0B30"/>
    <w:rsid w:val="00CA2032"/>
    <w:rsid w:val="00CA2272"/>
    <w:rsid w:val="00CA2B47"/>
    <w:rsid w:val="00CA3113"/>
    <w:rsid w:val="00CA3356"/>
    <w:rsid w:val="00CA3813"/>
    <w:rsid w:val="00CA4575"/>
    <w:rsid w:val="00CA54D4"/>
    <w:rsid w:val="00CA57B5"/>
    <w:rsid w:val="00CA5FF4"/>
    <w:rsid w:val="00CA6015"/>
    <w:rsid w:val="00CA614F"/>
    <w:rsid w:val="00CA7306"/>
    <w:rsid w:val="00CA7BAC"/>
    <w:rsid w:val="00CA7E22"/>
    <w:rsid w:val="00CB0F57"/>
    <w:rsid w:val="00CB14DB"/>
    <w:rsid w:val="00CB2BCC"/>
    <w:rsid w:val="00CB3F91"/>
    <w:rsid w:val="00CB50BF"/>
    <w:rsid w:val="00CB5A64"/>
    <w:rsid w:val="00CB5B0B"/>
    <w:rsid w:val="00CB7DA0"/>
    <w:rsid w:val="00CC059C"/>
    <w:rsid w:val="00CC1130"/>
    <w:rsid w:val="00CC1A9E"/>
    <w:rsid w:val="00CC1E08"/>
    <w:rsid w:val="00CC2470"/>
    <w:rsid w:val="00CC4F08"/>
    <w:rsid w:val="00CC5899"/>
    <w:rsid w:val="00CC7923"/>
    <w:rsid w:val="00CC7CAE"/>
    <w:rsid w:val="00CD2697"/>
    <w:rsid w:val="00CD294D"/>
    <w:rsid w:val="00CD2B5D"/>
    <w:rsid w:val="00CD4D27"/>
    <w:rsid w:val="00CD542B"/>
    <w:rsid w:val="00CD6144"/>
    <w:rsid w:val="00CD662D"/>
    <w:rsid w:val="00CD7B25"/>
    <w:rsid w:val="00CD7CB6"/>
    <w:rsid w:val="00CE0BB8"/>
    <w:rsid w:val="00CE0F70"/>
    <w:rsid w:val="00CE1B78"/>
    <w:rsid w:val="00CE2C01"/>
    <w:rsid w:val="00CE347B"/>
    <w:rsid w:val="00CE416E"/>
    <w:rsid w:val="00CF0002"/>
    <w:rsid w:val="00CF021B"/>
    <w:rsid w:val="00CF063D"/>
    <w:rsid w:val="00CF0654"/>
    <w:rsid w:val="00CF0874"/>
    <w:rsid w:val="00CF162C"/>
    <w:rsid w:val="00CF1CC2"/>
    <w:rsid w:val="00CF314C"/>
    <w:rsid w:val="00CF3763"/>
    <w:rsid w:val="00CF552D"/>
    <w:rsid w:val="00CF661C"/>
    <w:rsid w:val="00CF6AEF"/>
    <w:rsid w:val="00CF7A20"/>
    <w:rsid w:val="00CF7AB8"/>
    <w:rsid w:val="00D0052D"/>
    <w:rsid w:val="00D00EFB"/>
    <w:rsid w:val="00D01374"/>
    <w:rsid w:val="00D01A49"/>
    <w:rsid w:val="00D022B3"/>
    <w:rsid w:val="00D024F4"/>
    <w:rsid w:val="00D02E97"/>
    <w:rsid w:val="00D044A1"/>
    <w:rsid w:val="00D04626"/>
    <w:rsid w:val="00D04BB7"/>
    <w:rsid w:val="00D0526F"/>
    <w:rsid w:val="00D05672"/>
    <w:rsid w:val="00D056E6"/>
    <w:rsid w:val="00D05B18"/>
    <w:rsid w:val="00D074AE"/>
    <w:rsid w:val="00D10320"/>
    <w:rsid w:val="00D10936"/>
    <w:rsid w:val="00D10EA0"/>
    <w:rsid w:val="00D12986"/>
    <w:rsid w:val="00D131E5"/>
    <w:rsid w:val="00D13594"/>
    <w:rsid w:val="00D13636"/>
    <w:rsid w:val="00D136A9"/>
    <w:rsid w:val="00D13832"/>
    <w:rsid w:val="00D13A8C"/>
    <w:rsid w:val="00D13EDF"/>
    <w:rsid w:val="00D14AE7"/>
    <w:rsid w:val="00D21B2F"/>
    <w:rsid w:val="00D21BC1"/>
    <w:rsid w:val="00D22717"/>
    <w:rsid w:val="00D22EE6"/>
    <w:rsid w:val="00D23FB3"/>
    <w:rsid w:val="00D25079"/>
    <w:rsid w:val="00D258F5"/>
    <w:rsid w:val="00D25931"/>
    <w:rsid w:val="00D25D6C"/>
    <w:rsid w:val="00D2743B"/>
    <w:rsid w:val="00D30055"/>
    <w:rsid w:val="00D31558"/>
    <w:rsid w:val="00D3162F"/>
    <w:rsid w:val="00D31F63"/>
    <w:rsid w:val="00D32BAC"/>
    <w:rsid w:val="00D32C2D"/>
    <w:rsid w:val="00D33312"/>
    <w:rsid w:val="00D3395F"/>
    <w:rsid w:val="00D33EAC"/>
    <w:rsid w:val="00D34052"/>
    <w:rsid w:val="00D35640"/>
    <w:rsid w:val="00D359B0"/>
    <w:rsid w:val="00D35B7B"/>
    <w:rsid w:val="00D35DA2"/>
    <w:rsid w:val="00D4260F"/>
    <w:rsid w:val="00D42AFD"/>
    <w:rsid w:val="00D42BEA"/>
    <w:rsid w:val="00D46135"/>
    <w:rsid w:val="00D4674E"/>
    <w:rsid w:val="00D468E2"/>
    <w:rsid w:val="00D476C6"/>
    <w:rsid w:val="00D52864"/>
    <w:rsid w:val="00D52E9B"/>
    <w:rsid w:val="00D52F01"/>
    <w:rsid w:val="00D53460"/>
    <w:rsid w:val="00D53C9A"/>
    <w:rsid w:val="00D54BDD"/>
    <w:rsid w:val="00D55702"/>
    <w:rsid w:val="00D557F1"/>
    <w:rsid w:val="00D56620"/>
    <w:rsid w:val="00D57792"/>
    <w:rsid w:val="00D5796D"/>
    <w:rsid w:val="00D6157E"/>
    <w:rsid w:val="00D61EB9"/>
    <w:rsid w:val="00D62395"/>
    <w:rsid w:val="00D63C20"/>
    <w:rsid w:val="00D64095"/>
    <w:rsid w:val="00D6453F"/>
    <w:rsid w:val="00D72162"/>
    <w:rsid w:val="00D72EAC"/>
    <w:rsid w:val="00D735C3"/>
    <w:rsid w:val="00D73B7C"/>
    <w:rsid w:val="00D741D8"/>
    <w:rsid w:val="00D756E7"/>
    <w:rsid w:val="00D75A0C"/>
    <w:rsid w:val="00D77234"/>
    <w:rsid w:val="00D77905"/>
    <w:rsid w:val="00D77DA9"/>
    <w:rsid w:val="00D77F81"/>
    <w:rsid w:val="00D8009D"/>
    <w:rsid w:val="00D806DF"/>
    <w:rsid w:val="00D80785"/>
    <w:rsid w:val="00D83098"/>
    <w:rsid w:val="00D85D4F"/>
    <w:rsid w:val="00D8646B"/>
    <w:rsid w:val="00D86EE4"/>
    <w:rsid w:val="00D87BAE"/>
    <w:rsid w:val="00D915B7"/>
    <w:rsid w:val="00D9164A"/>
    <w:rsid w:val="00D9190B"/>
    <w:rsid w:val="00D91E5D"/>
    <w:rsid w:val="00D927A2"/>
    <w:rsid w:val="00D92BF3"/>
    <w:rsid w:val="00D92D1F"/>
    <w:rsid w:val="00D96062"/>
    <w:rsid w:val="00D96A07"/>
    <w:rsid w:val="00D96CD3"/>
    <w:rsid w:val="00D979D2"/>
    <w:rsid w:val="00D97DC7"/>
    <w:rsid w:val="00D97E12"/>
    <w:rsid w:val="00DA07A6"/>
    <w:rsid w:val="00DA085D"/>
    <w:rsid w:val="00DA0D91"/>
    <w:rsid w:val="00DA2A38"/>
    <w:rsid w:val="00DA3B21"/>
    <w:rsid w:val="00DA4421"/>
    <w:rsid w:val="00DA4439"/>
    <w:rsid w:val="00DA5B99"/>
    <w:rsid w:val="00DA6E0C"/>
    <w:rsid w:val="00DA71F9"/>
    <w:rsid w:val="00DB0B2B"/>
    <w:rsid w:val="00DB1644"/>
    <w:rsid w:val="00DB1A1B"/>
    <w:rsid w:val="00DB2385"/>
    <w:rsid w:val="00DB2BAA"/>
    <w:rsid w:val="00DB32A3"/>
    <w:rsid w:val="00DB4F4F"/>
    <w:rsid w:val="00DB559F"/>
    <w:rsid w:val="00DB7742"/>
    <w:rsid w:val="00DC0286"/>
    <w:rsid w:val="00DC0668"/>
    <w:rsid w:val="00DC0D5B"/>
    <w:rsid w:val="00DC12C7"/>
    <w:rsid w:val="00DC2E93"/>
    <w:rsid w:val="00DC34A0"/>
    <w:rsid w:val="00DC3D0B"/>
    <w:rsid w:val="00DC3EDF"/>
    <w:rsid w:val="00DC43C8"/>
    <w:rsid w:val="00DC5944"/>
    <w:rsid w:val="00DC6D8F"/>
    <w:rsid w:val="00DD1021"/>
    <w:rsid w:val="00DD1A00"/>
    <w:rsid w:val="00DD1F82"/>
    <w:rsid w:val="00DD2D54"/>
    <w:rsid w:val="00DD311C"/>
    <w:rsid w:val="00DD3198"/>
    <w:rsid w:val="00DD3FDA"/>
    <w:rsid w:val="00DD4CEF"/>
    <w:rsid w:val="00DD6BEF"/>
    <w:rsid w:val="00DD73A4"/>
    <w:rsid w:val="00DD7FD2"/>
    <w:rsid w:val="00DE0088"/>
    <w:rsid w:val="00DE090A"/>
    <w:rsid w:val="00DE10A2"/>
    <w:rsid w:val="00DE2B16"/>
    <w:rsid w:val="00DE3143"/>
    <w:rsid w:val="00DE4541"/>
    <w:rsid w:val="00DE45CE"/>
    <w:rsid w:val="00DE637F"/>
    <w:rsid w:val="00DE6554"/>
    <w:rsid w:val="00DE6AEC"/>
    <w:rsid w:val="00DF0BC2"/>
    <w:rsid w:val="00DF108F"/>
    <w:rsid w:val="00DF22E5"/>
    <w:rsid w:val="00DF26D6"/>
    <w:rsid w:val="00DF29EC"/>
    <w:rsid w:val="00DF6E6E"/>
    <w:rsid w:val="00DF7EF4"/>
    <w:rsid w:val="00DF7F25"/>
    <w:rsid w:val="00E01B1E"/>
    <w:rsid w:val="00E02A26"/>
    <w:rsid w:val="00E038BA"/>
    <w:rsid w:val="00E04086"/>
    <w:rsid w:val="00E0591F"/>
    <w:rsid w:val="00E064EE"/>
    <w:rsid w:val="00E07C68"/>
    <w:rsid w:val="00E10D6F"/>
    <w:rsid w:val="00E12D71"/>
    <w:rsid w:val="00E136D4"/>
    <w:rsid w:val="00E13C74"/>
    <w:rsid w:val="00E144D4"/>
    <w:rsid w:val="00E15662"/>
    <w:rsid w:val="00E15A44"/>
    <w:rsid w:val="00E17C6D"/>
    <w:rsid w:val="00E20220"/>
    <w:rsid w:val="00E23623"/>
    <w:rsid w:val="00E23C40"/>
    <w:rsid w:val="00E244A1"/>
    <w:rsid w:val="00E25BAA"/>
    <w:rsid w:val="00E2673D"/>
    <w:rsid w:val="00E26DC4"/>
    <w:rsid w:val="00E26FEA"/>
    <w:rsid w:val="00E278F6"/>
    <w:rsid w:val="00E30C6B"/>
    <w:rsid w:val="00E3100F"/>
    <w:rsid w:val="00E310DE"/>
    <w:rsid w:val="00E31A43"/>
    <w:rsid w:val="00E33273"/>
    <w:rsid w:val="00E33AFA"/>
    <w:rsid w:val="00E33AFD"/>
    <w:rsid w:val="00E33CF9"/>
    <w:rsid w:val="00E34623"/>
    <w:rsid w:val="00E34ED5"/>
    <w:rsid w:val="00E34FBD"/>
    <w:rsid w:val="00E353B7"/>
    <w:rsid w:val="00E35C89"/>
    <w:rsid w:val="00E35D6D"/>
    <w:rsid w:val="00E36185"/>
    <w:rsid w:val="00E36FC2"/>
    <w:rsid w:val="00E42EF4"/>
    <w:rsid w:val="00E42F15"/>
    <w:rsid w:val="00E43580"/>
    <w:rsid w:val="00E43A12"/>
    <w:rsid w:val="00E43F10"/>
    <w:rsid w:val="00E44A35"/>
    <w:rsid w:val="00E44AC2"/>
    <w:rsid w:val="00E44C4D"/>
    <w:rsid w:val="00E4502F"/>
    <w:rsid w:val="00E45975"/>
    <w:rsid w:val="00E4660E"/>
    <w:rsid w:val="00E46DFC"/>
    <w:rsid w:val="00E47814"/>
    <w:rsid w:val="00E50483"/>
    <w:rsid w:val="00E50A44"/>
    <w:rsid w:val="00E50BAA"/>
    <w:rsid w:val="00E50EB8"/>
    <w:rsid w:val="00E51C15"/>
    <w:rsid w:val="00E52B8D"/>
    <w:rsid w:val="00E5333E"/>
    <w:rsid w:val="00E5349A"/>
    <w:rsid w:val="00E545BF"/>
    <w:rsid w:val="00E55C2B"/>
    <w:rsid w:val="00E61066"/>
    <w:rsid w:val="00E6160E"/>
    <w:rsid w:val="00E61E36"/>
    <w:rsid w:val="00E62C01"/>
    <w:rsid w:val="00E62EE9"/>
    <w:rsid w:val="00E64806"/>
    <w:rsid w:val="00E64BDA"/>
    <w:rsid w:val="00E67901"/>
    <w:rsid w:val="00E6792B"/>
    <w:rsid w:val="00E70061"/>
    <w:rsid w:val="00E71685"/>
    <w:rsid w:val="00E72E7C"/>
    <w:rsid w:val="00E73DC2"/>
    <w:rsid w:val="00E74A13"/>
    <w:rsid w:val="00E74F82"/>
    <w:rsid w:val="00E757DD"/>
    <w:rsid w:val="00E7583F"/>
    <w:rsid w:val="00E759A7"/>
    <w:rsid w:val="00E75BC9"/>
    <w:rsid w:val="00E76609"/>
    <w:rsid w:val="00E77E70"/>
    <w:rsid w:val="00E80483"/>
    <w:rsid w:val="00E80E85"/>
    <w:rsid w:val="00E8302B"/>
    <w:rsid w:val="00E83B7A"/>
    <w:rsid w:val="00E83DEA"/>
    <w:rsid w:val="00E84B8C"/>
    <w:rsid w:val="00E85FEA"/>
    <w:rsid w:val="00E86F59"/>
    <w:rsid w:val="00E908C9"/>
    <w:rsid w:val="00E90B08"/>
    <w:rsid w:val="00E922B3"/>
    <w:rsid w:val="00E923CD"/>
    <w:rsid w:val="00E9260C"/>
    <w:rsid w:val="00E93ED9"/>
    <w:rsid w:val="00E94E0E"/>
    <w:rsid w:val="00E95292"/>
    <w:rsid w:val="00E95A08"/>
    <w:rsid w:val="00E96D29"/>
    <w:rsid w:val="00EA0533"/>
    <w:rsid w:val="00EA0AE1"/>
    <w:rsid w:val="00EA1000"/>
    <w:rsid w:val="00EA11C0"/>
    <w:rsid w:val="00EA1758"/>
    <w:rsid w:val="00EA1B40"/>
    <w:rsid w:val="00EA312A"/>
    <w:rsid w:val="00EA352F"/>
    <w:rsid w:val="00EA356A"/>
    <w:rsid w:val="00EA37AC"/>
    <w:rsid w:val="00EA4D8E"/>
    <w:rsid w:val="00EA5496"/>
    <w:rsid w:val="00EA5ABC"/>
    <w:rsid w:val="00EA6BE3"/>
    <w:rsid w:val="00EA743F"/>
    <w:rsid w:val="00EA7A27"/>
    <w:rsid w:val="00EB0428"/>
    <w:rsid w:val="00EB0AD7"/>
    <w:rsid w:val="00EB1109"/>
    <w:rsid w:val="00EB2701"/>
    <w:rsid w:val="00EB2FB5"/>
    <w:rsid w:val="00EB4CDB"/>
    <w:rsid w:val="00EB5704"/>
    <w:rsid w:val="00EB7CF3"/>
    <w:rsid w:val="00EC2D46"/>
    <w:rsid w:val="00EC3EDC"/>
    <w:rsid w:val="00EC4650"/>
    <w:rsid w:val="00EC6EA9"/>
    <w:rsid w:val="00EC7100"/>
    <w:rsid w:val="00ED15F1"/>
    <w:rsid w:val="00ED2AEE"/>
    <w:rsid w:val="00ED3573"/>
    <w:rsid w:val="00ED360B"/>
    <w:rsid w:val="00ED597C"/>
    <w:rsid w:val="00ED71E5"/>
    <w:rsid w:val="00EE159D"/>
    <w:rsid w:val="00EE1D3E"/>
    <w:rsid w:val="00EE1ED9"/>
    <w:rsid w:val="00EE28F4"/>
    <w:rsid w:val="00EE2D4B"/>
    <w:rsid w:val="00EE44D1"/>
    <w:rsid w:val="00EE47EC"/>
    <w:rsid w:val="00EE6029"/>
    <w:rsid w:val="00EE75FA"/>
    <w:rsid w:val="00EE7C0F"/>
    <w:rsid w:val="00EE7E15"/>
    <w:rsid w:val="00EF1B11"/>
    <w:rsid w:val="00EF37C3"/>
    <w:rsid w:val="00EF3C6C"/>
    <w:rsid w:val="00EF51AB"/>
    <w:rsid w:val="00EF52F3"/>
    <w:rsid w:val="00EF5464"/>
    <w:rsid w:val="00EF68A2"/>
    <w:rsid w:val="00EF6B1D"/>
    <w:rsid w:val="00EF6CAA"/>
    <w:rsid w:val="00F0011B"/>
    <w:rsid w:val="00F006A2"/>
    <w:rsid w:val="00F01A2C"/>
    <w:rsid w:val="00F02191"/>
    <w:rsid w:val="00F025A3"/>
    <w:rsid w:val="00F03F2A"/>
    <w:rsid w:val="00F041AC"/>
    <w:rsid w:val="00F05FC7"/>
    <w:rsid w:val="00F071BC"/>
    <w:rsid w:val="00F0777D"/>
    <w:rsid w:val="00F1105A"/>
    <w:rsid w:val="00F122E6"/>
    <w:rsid w:val="00F1237B"/>
    <w:rsid w:val="00F13374"/>
    <w:rsid w:val="00F14EF6"/>
    <w:rsid w:val="00F15103"/>
    <w:rsid w:val="00F1553D"/>
    <w:rsid w:val="00F15998"/>
    <w:rsid w:val="00F165C2"/>
    <w:rsid w:val="00F16954"/>
    <w:rsid w:val="00F16A46"/>
    <w:rsid w:val="00F173AD"/>
    <w:rsid w:val="00F17F62"/>
    <w:rsid w:val="00F236D2"/>
    <w:rsid w:val="00F237A6"/>
    <w:rsid w:val="00F23B03"/>
    <w:rsid w:val="00F24753"/>
    <w:rsid w:val="00F252C5"/>
    <w:rsid w:val="00F26349"/>
    <w:rsid w:val="00F26C2A"/>
    <w:rsid w:val="00F27965"/>
    <w:rsid w:val="00F30079"/>
    <w:rsid w:val="00F30A59"/>
    <w:rsid w:val="00F317FA"/>
    <w:rsid w:val="00F3307B"/>
    <w:rsid w:val="00F33B34"/>
    <w:rsid w:val="00F349ED"/>
    <w:rsid w:val="00F351C6"/>
    <w:rsid w:val="00F36CE0"/>
    <w:rsid w:val="00F37073"/>
    <w:rsid w:val="00F37A3C"/>
    <w:rsid w:val="00F40834"/>
    <w:rsid w:val="00F412DD"/>
    <w:rsid w:val="00F42644"/>
    <w:rsid w:val="00F428A7"/>
    <w:rsid w:val="00F42A30"/>
    <w:rsid w:val="00F42E35"/>
    <w:rsid w:val="00F44A10"/>
    <w:rsid w:val="00F451C3"/>
    <w:rsid w:val="00F47B36"/>
    <w:rsid w:val="00F507D1"/>
    <w:rsid w:val="00F509C0"/>
    <w:rsid w:val="00F50E13"/>
    <w:rsid w:val="00F51251"/>
    <w:rsid w:val="00F519EB"/>
    <w:rsid w:val="00F51DC3"/>
    <w:rsid w:val="00F52622"/>
    <w:rsid w:val="00F52A78"/>
    <w:rsid w:val="00F53527"/>
    <w:rsid w:val="00F538CC"/>
    <w:rsid w:val="00F53EF0"/>
    <w:rsid w:val="00F54587"/>
    <w:rsid w:val="00F553DA"/>
    <w:rsid w:val="00F5645D"/>
    <w:rsid w:val="00F573C1"/>
    <w:rsid w:val="00F575E2"/>
    <w:rsid w:val="00F57C29"/>
    <w:rsid w:val="00F63A5E"/>
    <w:rsid w:val="00F641BB"/>
    <w:rsid w:val="00F6451D"/>
    <w:rsid w:val="00F6462B"/>
    <w:rsid w:val="00F64BC4"/>
    <w:rsid w:val="00F6519E"/>
    <w:rsid w:val="00F6598E"/>
    <w:rsid w:val="00F6624C"/>
    <w:rsid w:val="00F66710"/>
    <w:rsid w:val="00F668E0"/>
    <w:rsid w:val="00F6732D"/>
    <w:rsid w:val="00F6766E"/>
    <w:rsid w:val="00F718F6"/>
    <w:rsid w:val="00F71984"/>
    <w:rsid w:val="00F72743"/>
    <w:rsid w:val="00F73A0E"/>
    <w:rsid w:val="00F73CE4"/>
    <w:rsid w:val="00F73D49"/>
    <w:rsid w:val="00F744C8"/>
    <w:rsid w:val="00F74736"/>
    <w:rsid w:val="00F74843"/>
    <w:rsid w:val="00F76454"/>
    <w:rsid w:val="00F806AD"/>
    <w:rsid w:val="00F80880"/>
    <w:rsid w:val="00F8174D"/>
    <w:rsid w:val="00F828BF"/>
    <w:rsid w:val="00F829DC"/>
    <w:rsid w:val="00F829F2"/>
    <w:rsid w:val="00F84B78"/>
    <w:rsid w:val="00F85156"/>
    <w:rsid w:val="00F87636"/>
    <w:rsid w:val="00F87EA3"/>
    <w:rsid w:val="00F903AD"/>
    <w:rsid w:val="00F90AA8"/>
    <w:rsid w:val="00F90C7D"/>
    <w:rsid w:val="00F90D78"/>
    <w:rsid w:val="00F9229C"/>
    <w:rsid w:val="00F926C7"/>
    <w:rsid w:val="00F928D1"/>
    <w:rsid w:val="00F92F74"/>
    <w:rsid w:val="00F944F4"/>
    <w:rsid w:val="00F9575D"/>
    <w:rsid w:val="00F9586A"/>
    <w:rsid w:val="00F95F72"/>
    <w:rsid w:val="00F9631F"/>
    <w:rsid w:val="00F96FE9"/>
    <w:rsid w:val="00F97E78"/>
    <w:rsid w:val="00FA1FA0"/>
    <w:rsid w:val="00FA2BCB"/>
    <w:rsid w:val="00FA3718"/>
    <w:rsid w:val="00FA3A61"/>
    <w:rsid w:val="00FA6B0E"/>
    <w:rsid w:val="00FA6D05"/>
    <w:rsid w:val="00FB296D"/>
    <w:rsid w:val="00FB2AB6"/>
    <w:rsid w:val="00FB2CB3"/>
    <w:rsid w:val="00FB49C1"/>
    <w:rsid w:val="00FB4D4E"/>
    <w:rsid w:val="00FB5449"/>
    <w:rsid w:val="00FB5F37"/>
    <w:rsid w:val="00FB6515"/>
    <w:rsid w:val="00FB69D0"/>
    <w:rsid w:val="00FB69D2"/>
    <w:rsid w:val="00FB7114"/>
    <w:rsid w:val="00FC02B3"/>
    <w:rsid w:val="00FC07D0"/>
    <w:rsid w:val="00FC193E"/>
    <w:rsid w:val="00FC1F63"/>
    <w:rsid w:val="00FC3A2F"/>
    <w:rsid w:val="00FC5C54"/>
    <w:rsid w:val="00FC5C70"/>
    <w:rsid w:val="00FC5D64"/>
    <w:rsid w:val="00FC63A4"/>
    <w:rsid w:val="00FC6A47"/>
    <w:rsid w:val="00FC714D"/>
    <w:rsid w:val="00FC79E7"/>
    <w:rsid w:val="00FD0441"/>
    <w:rsid w:val="00FD4CE6"/>
    <w:rsid w:val="00FD51EE"/>
    <w:rsid w:val="00FD5418"/>
    <w:rsid w:val="00FD549F"/>
    <w:rsid w:val="00FD628F"/>
    <w:rsid w:val="00FD6FC8"/>
    <w:rsid w:val="00FE01B9"/>
    <w:rsid w:val="00FE02FA"/>
    <w:rsid w:val="00FE0428"/>
    <w:rsid w:val="00FE101B"/>
    <w:rsid w:val="00FE147B"/>
    <w:rsid w:val="00FE223B"/>
    <w:rsid w:val="00FE29FA"/>
    <w:rsid w:val="00FE2D2D"/>
    <w:rsid w:val="00FE2E8B"/>
    <w:rsid w:val="00FE37FF"/>
    <w:rsid w:val="00FE3971"/>
    <w:rsid w:val="00FE7381"/>
    <w:rsid w:val="00FE7FA1"/>
    <w:rsid w:val="00FF09D6"/>
    <w:rsid w:val="00FF0C4E"/>
    <w:rsid w:val="00FF10FD"/>
    <w:rsid w:val="00FF1F93"/>
    <w:rsid w:val="00FF2FA1"/>
    <w:rsid w:val="00FF343D"/>
    <w:rsid w:val="00FF433F"/>
    <w:rsid w:val="00FF47E9"/>
    <w:rsid w:val="00FF4EA7"/>
    <w:rsid w:val="00FF63B1"/>
    <w:rsid w:val="00FF7053"/>
    <w:rsid w:val="013CE40E"/>
    <w:rsid w:val="01A361B9"/>
    <w:rsid w:val="01BFECCA"/>
    <w:rsid w:val="02671755"/>
    <w:rsid w:val="028B7CD5"/>
    <w:rsid w:val="03099AAE"/>
    <w:rsid w:val="036DEDB3"/>
    <w:rsid w:val="03A66097"/>
    <w:rsid w:val="03EF891F"/>
    <w:rsid w:val="045E2A44"/>
    <w:rsid w:val="04EAF378"/>
    <w:rsid w:val="051C4664"/>
    <w:rsid w:val="05C91F65"/>
    <w:rsid w:val="07AEB2EA"/>
    <w:rsid w:val="087D39C2"/>
    <w:rsid w:val="0898FB43"/>
    <w:rsid w:val="089A5524"/>
    <w:rsid w:val="08D4E498"/>
    <w:rsid w:val="08DF3C92"/>
    <w:rsid w:val="08E33CA6"/>
    <w:rsid w:val="0912BC15"/>
    <w:rsid w:val="0970A40D"/>
    <w:rsid w:val="09A4CA5B"/>
    <w:rsid w:val="09A5561B"/>
    <w:rsid w:val="09AFAB2E"/>
    <w:rsid w:val="0A223B7A"/>
    <w:rsid w:val="0A43CAE7"/>
    <w:rsid w:val="0A706D8F"/>
    <w:rsid w:val="0A7790B6"/>
    <w:rsid w:val="0AD1549F"/>
    <w:rsid w:val="0B1CB328"/>
    <w:rsid w:val="0B32CAA3"/>
    <w:rsid w:val="0B507803"/>
    <w:rsid w:val="0B52D8E4"/>
    <w:rsid w:val="0B6EBFCE"/>
    <w:rsid w:val="0B98BB8C"/>
    <w:rsid w:val="0BAEAE54"/>
    <w:rsid w:val="0BBBCB06"/>
    <w:rsid w:val="0BCCA6F9"/>
    <w:rsid w:val="0BFC0FCD"/>
    <w:rsid w:val="0C00AB60"/>
    <w:rsid w:val="0C0260E3"/>
    <w:rsid w:val="0C2C555B"/>
    <w:rsid w:val="0C81B4F2"/>
    <w:rsid w:val="0C9CB2DB"/>
    <w:rsid w:val="0D0D5D95"/>
    <w:rsid w:val="0D3C7F21"/>
    <w:rsid w:val="0D3D69FC"/>
    <w:rsid w:val="0DA740C0"/>
    <w:rsid w:val="0DB06114"/>
    <w:rsid w:val="0DBECC0F"/>
    <w:rsid w:val="0DE45DAB"/>
    <w:rsid w:val="0DEF1BF9"/>
    <w:rsid w:val="0DF797B1"/>
    <w:rsid w:val="0E6359C3"/>
    <w:rsid w:val="0EA96C97"/>
    <w:rsid w:val="0ED1DF31"/>
    <w:rsid w:val="0F4F3536"/>
    <w:rsid w:val="0F563C56"/>
    <w:rsid w:val="0F86B5E6"/>
    <w:rsid w:val="0F8B524A"/>
    <w:rsid w:val="0FEC1A1D"/>
    <w:rsid w:val="1024883D"/>
    <w:rsid w:val="1033024F"/>
    <w:rsid w:val="109614CE"/>
    <w:rsid w:val="113DF4F4"/>
    <w:rsid w:val="11448CD1"/>
    <w:rsid w:val="1168077F"/>
    <w:rsid w:val="11693F76"/>
    <w:rsid w:val="116A04DB"/>
    <w:rsid w:val="1198349C"/>
    <w:rsid w:val="11A5F39A"/>
    <w:rsid w:val="11AFBDFD"/>
    <w:rsid w:val="11DC6162"/>
    <w:rsid w:val="11F59C26"/>
    <w:rsid w:val="1237B219"/>
    <w:rsid w:val="129582F8"/>
    <w:rsid w:val="12C5669C"/>
    <w:rsid w:val="12ED9161"/>
    <w:rsid w:val="130474F4"/>
    <w:rsid w:val="1328A17A"/>
    <w:rsid w:val="138352FA"/>
    <w:rsid w:val="13ABCC29"/>
    <w:rsid w:val="13D8005C"/>
    <w:rsid w:val="13F44257"/>
    <w:rsid w:val="141CD74D"/>
    <w:rsid w:val="1444D18F"/>
    <w:rsid w:val="14FC68EA"/>
    <w:rsid w:val="1518DCC2"/>
    <w:rsid w:val="1528937C"/>
    <w:rsid w:val="15F855A9"/>
    <w:rsid w:val="160AEB26"/>
    <w:rsid w:val="163E6D7C"/>
    <w:rsid w:val="1656CEC6"/>
    <w:rsid w:val="16B3D34B"/>
    <w:rsid w:val="172D6B42"/>
    <w:rsid w:val="173C8D2B"/>
    <w:rsid w:val="185345A1"/>
    <w:rsid w:val="18673E2E"/>
    <w:rsid w:val="188379BC"/>
    <w:rsid w:val="18BE476D"/>
    <w:rsid w:val="18D79A46"/>
    <w:rsid w:val="1901F180"/>
    <w:rsid w:val="191862C7"/>
    <w:rsid w:val="1936548A"/>
    <w:rsid w:val="19450B33"/>
    <w:rsid w:val="194EACE2"/>
    <w:rsid w:val="19A32A83"/>
    <w:rsid w:val="19D9913D"/>
    <w:rsid w:val="1A56D402"/>
    <w:rsid w:val="1ABD44CA"/>
    <w:rsid w:val="1AF0D279"/>
    <w:rsid w:val="1B1EC9DE"/>
    <w:rsid w:val="1B2E67A0"/>
    <w:rsid w:val="1B840A5C"/>
    <w:rsid w:val="1BB6A3D1"/>
    <w:rsid w:val="1C1CE71F"/>
    <w:rsid w:val="1CBEBA1F"/>
    <w:rsid w:val="1CC59EE3"/>
    <w:rsid w:val="1D871C22"/>
    <w:rsid w:val="1D96F0A0"/>
    <w:rsid w:val="1D98215F"/>
    <w:rsid w:val="1DE39F77"/>
    <w:rsid w:val="1E79BD76"/>
    <w:rsid w:val="1E7BED10"/>
    <w:rsid w:val="1E7FA3B9"/>
    <w:rsid w:val="1EA972B4"/>
    <w:rsid w:val="1ECE0939"/>
    <w:rsid w:val="1EFAE489"/>
    <w:rsid w:val="1F2C0DFA"/>
    <w:rsid w:val="1F690BF4"/>
    <w:rsid w:val="1F806391"/>
    <w:rsid w:val="201F2CCF"/>
    <w:rsid w:val="202264D1"/>
    <w:rsid w:val="20474174"/>
    <w:rsid w:val="2081F6A8"/>
    <w:rsid w:val="209B5957"/>
    <w:rsid w:val="20C3C063"/>
    <w:rsid w:val="20D62550"/>
    <w:rsid w:val="21503938"/>
    <w:rsid w:val="218B583B"/>
    <w:rsid w:val="218D39BA"/>
    <w:rsid w:val="21A37800"/>
    <w:rsid w:val="21FF753E"/>
    <w:rsid w:val="220BF51D"/>
    <w:rsid w:val="224819E0"/>
    <w:rsid w:val="22F96E1F"/>
    <w:rsid w:val="22F9CC26"/>
    <w:rsid w:val="231610F5"/>
    <w:rsid w:val="2365F972"/>
    <w:rsid w:val="2383A498"/>
    <w:rsid w:val="238DA7B5"/>
    <w:rsid w:val="23994253"/>
    <w:rsid w:val="23CB6159"/>
    <w:rsid w:val="23F4695E"/>
    <w:rsid w:val="23FD4D70"/>
    <w:rsid w:val="24466CC7"/>
    <w:rsid w:val="24A08FB9"/>
    <w:rsid w:val="25AC706B"/>
    <w:rsid w:val="25AF28A3"/>
    <w:rsid w:val="2659D79D"/>
    <w:rsid w:val="266388CA"/>
    <w:rsid w:val="267D3A6A"/>
    <w:rsid w:val="26B53BD7"/>
    <w:rsid w:val="271DC80E"/>
    <w:rsid w:val="273EC4AB"/>
    <w:rsid w:val="276B72BF"/>
    <w:rsid w:val="27AEAC6D"/>
    <w:rsid w:val="28492189"/>
    <w:rsid w:val="28521C0B"/>
    <w:rsid w:val="286716C6"/>
    <w:rsid w:val="289BD635"/>
    <w:rsid w:val="2984FCA9"/>
    <w:rsid w:val="29F21A03"/>
    <w:rsid w:val="29FCABE3"/>
    <w:rsid w:val="2A6CC2A7"/>
    <w:rsid w:val="2A8B98CA"/>
    <w:rsid w:val="2ADAB98B"/>
    <w:rsid w:val="2AEA80F2"/>
    <w:rsid w:val="2B165666"/>
    <w:rsid w:val="2B19E9F8"/>
    <w:rsid w:val="2B8464FC"/>
    <w:rsid w:val="2BC5BA37"/>
    <w:rsid w:val="2C4744E3"/>
    <w:rsid w:val="2CCDBA8B"/>
    <w:rsid w:val="2CF77AA0"/>
    <w:rsid w:val="2D76BC32"/>
    <w:rsid w:val="2DB6FFEF"/>
    <w:rsid w:val="2DB9E7CF"/>
    <w:rsid w:val="2DDE04D5"/>
    <w:rsid w:val="2E9586EC"/>
    <w:rsid w:val="2E98A7E0"/>
    <w:rsid w:val="2EB03DB8"/>
    <w:rsid w:val="2ECFB261"/>
    <w:rsid w:val="2EF92971"/>
    <w:rsid w:val="2F4A09D0"/>
    <w:rsid w:val="2F53867F"/>
    <w:rsid w:val="2F89E3CB"/>
    <w:rsid w:val="2F8ECBAD"/>
    <w:rsid w:val="2FB65AE0"/>
    <w:rsid w:val="30329B23"/>
    <w:rsid w:val="308C3AD3"/>
    <w:rsid w:val="30CF581A"/>
    <w:rsid w:val="31494BA4"/>
    <w:rsid w:val="31A7164F"/>
    <w:rsid w:val="31B7F9F2"/>
    <w:rsid w:val="31F22B65"/>
    <w:rsid w:val="3212331D"/>
    <w:rsid w:val="323C5002"/>
    <w:rsid w:val="3251F9F6"/>
    <w:rsid w:val="326822B3"/>
    <w:rsid w:val="32D7E49B"/>
    <w:rsid w:val="32F6FDFF"/>
    <w:rsid w:val="330FED58"/>
    <w:rsid w:val="3326792B"/>
    <w:rsid w:val="333DCC96"/>
    <w:rsid w:val="33802310"/>
    <w:rsid w:val="339C4AD7"/>
    <w:rsid w:val="33C193BF"/>
    <w:rsid w:val="33F58817"/>
    <w:rsid w:val="33FC9A66"/>
    <w:rsid w:val="3402B6EF"/>
    <w:rsid w:val="34ADA72A"/>
    <w:rsid w:val="34DC2066"/>
    <w:rsid w:val="35027346"/>
    <w:rsid w:val="353DF03F"/>
    <w:rsid w:val="359E1382"/>
    <w:rsid w:val="35AB14B2"/>
    <w:rsid w:val="35E29037"/>
    <w:rsid w:val="3629661E"/>
    <w:rsid w:val="3646503D"/>
    <w:rsid w:val="366C6229"/>
    <w:rsid w:val="369F5D39"/>
    <w:rsid w:val="36AED8AB"/>
    <w:rsid w:val="36DF1331"/>
    <w:rsid w:val="36FD987B"/>
    <w:rsid w:val="3763A9DA"/>
    <w:rsid w:val="3766548A"/>
    <w:rsid w:val="37908E34"/>
    <w:rsid w:val="37FDA095"/>
    <w:rsid w:val="3800FF4E"/>
    <w:rsid w:val="38049488"/>
    <w:rsid w:val="380A0B60"/>
    <w:rsid w:val="3810DDB3"/>
    <w:rsid w:val="384C6395"/>
    <w:rsid w:val="38A0E2B5"/>
    <w:rsid w:val="39081225"/>
    <w:rsid w:val="39B3F325"/>
    <w:rsid w:val="39C2045C"/>
    <w:rsid w:val="39F311D9"/>
    <w:rsid w:val="3A25799B"/>
    <w:rsid w:val="3AECAD85"/>
    <w:rsid w:val="3BDC297D"/>
    <w:rsid w:val="3C014CAA"/>
    <w:rsid w:val="3C1B148C"/>
    <w:rsid w:val="3C2C185B"/>
    <w:rsid w:val="3C2CB833"/>
    <w:rsid w:val="3D0F90F4"/>
    <w:rsid w:val="3D47B39A"/>
    <w:rsid w:val="3E0E18F0"/>
    <w:rsid w:val="3E35BE0B"/>
    <w:rsid w:val="3E9B0285"/>
    <w:rsid w:val="3EBDB4E6"/>
    <w:rsid w:val="3EFAADB1"/>
    <w:rsid w:val="3F032156"/>
    <w:rsid w:val="3F0AD7D1"/>
    <w:rsid w:val="3F3FBC88"/>
    <w:rsid w:val="4004DBC5"/>
    <w:rsid w:val="40B8FD0D"/>
    <w:rsid w:val="40F9A598"/>
    <w:rsid w:val="410AD52F"/>
    <w:rsid w:val="41485450"/>
    <w:rsid w:val="4158072E"/>
    <w:rsid w:val="415828FA"/>
    <w:rsid w:val="416B5A59"/>
    <w:rsid w:val="41792B2D"/>
    <w:rsid w:val="41D9A9B4"/>
    <w:rsid w:val="420094A3"/>
    <w:rsid w:val="42015A74"/>
    <w:rsid w:val="4227627D"/>
    <w:rsid w:val="42419C28"/>
    <w:rsid w:val="424AB687"/>
    <w:rsid w:val="425A95D9"/>
    <w:rsid w:val="42A47C67"/>
    <w:rsid w:val="430117A4"/>
    <w:rsid w:val="437A78C7"/>
    <w:rsid w:val="4382E631"/>
    <w:rsid w:val="43B3BF9D"/>
    <w:rsid w:val="44B8FA1D"/>
    <w:rsid w:val="44D2912C"/>
    <w:rsid w:val="4514F35D"/>
    <w:rsid w:val="451CC036"/>
    <w:rsid w:val="451FA669"/>
    <w:rsid w:val="45879D5D"/>
    <w:rsid w:val="4591705C"/>
    <w:rsid w:val="45FAF083"/>
    <w:rsid w:val="4634F049"/>
    <w:rsid w:val="467F3ACC"/>
    <w:rsid w:val="468767F4"/>
    <w:rsid w:val="46A6230B"/>
    <w:rsid w:val="46BA9F05"/>
    <w:rsid w:val="470826EA"/>
    <w:rsid w:val="474E8AD7"/>
    <w:rsid w:val="4773F518"/>
    <w:rsid w:val="47F48EF8"/>
    <w:rsid w:val="4825BAE7"/>
    <w:rsid w:val="487F88F1"/>
    <w:rsid w:val="489451AC"/>
    <w:rsid w:val="48E2707B"/>
    <w:rsid w:val="48F2C47C"/>
    <w:rsid w:val="492FAED4"/>
    <w:rsid w:val="49C4D467"/>
    <w:rsid w:val="49E5C8A3"/>
    <w:rsid w:val="49E60F4D"/>
    <w:rsid w:val="4A07D333"/>
    <w:rsid w:val="4A7A9281"/>
    <w:rsid w:val="4AA21420"/>
    <w:rsid w:val="4B88261F"/>
    <w:rsid w:val="4B9129C9"/>
    <w:rsid w:val="4BCAC7F3"/>
    <w:rsid w:val="4C792D23"/>
    <w:rsid w:val="4CA5C1B1"/>
    <w:rsid w:val="4D5F0660"/>
    <w:rsid w:val="4D786543"/>
    <w:rsid w:val="4D80C884"/>
    <w:rsid w:val="4DBBF454"/>
    <w:rsid w:val="4EE82558"/>
    <w:rsid w:val="4F1F12CC"/>
    <w:rsid w:val="4F462DAC"/>
    <w:rsid w:val="4F5E477D"/>
    <w:rsid w:val="4F864E52"/>
    <w:rsid w:val="4F8995AA"/>
    <w:rsid w:val="4FD47F65"/>
    <w:rsid w:val="4FD65931"/>
    <w:rsid w:val="50035ED1"/>
    <w:rsid w:val="504A44C8"/>
    <w:rsid w:val="50755877"/>
    <w:rsid w:val="50A01D08"/>
    <w:rsid w:val="50E15CB4"/>
    <w:rsid w:val="513BD4E0"/>
    <w:rsid w:val="51F05122"/>
    <w:rsid w:val="52737DA4"/>
    <w:rsid w:val="52A8B0F2"/>
    <w:rsid w:val="52E39198"/>
    <w:rsid w:val="52FC90DC"/>
    <w:rsid w:val="53444B83"/>
    <w:rsid w:val="5382E3FD"/>
    <w:rsid w:val="53A1FC3B"/>
    <w:rsid w:val="53AC3780"/>
    <w:rsid w:val="53EF8424"/>
    <w:rsid w:val="53FE452F"/>
    <w:rsid w:val="53FE5E3E"/>
    <w:rsid w:val="540435E9"/>
    <w:rsid w:val="54061D11"/>
    <w:rsid w:val="5420F5CF"/>
    <w:rsid w:val="543282C2"/>
    <w:rsid w:val="546CE70A"/>
    <w:rsid w:val="54A9B9A9"/>
    <w:rsid w:val="54ED93FC"/>
    <w:rsid w:val="551B3D17"/>
    <w:rsid w:val="55318B95"/>
    <w:rsid w:val="55E7A431"/>
    <w:rsid w:val="56074ACB"/>
    <w:rsid w:val="561100C1"/>
    <w:rsid w:val="564C0C92"/>
    <w:rsid w:val="56AAB80F"/>
    <w:rsid w:val="56CE5BBD"/>
    <w:rsid w:val="56D657D1"/>
    <w:rsid w:val="5736ED36"/>
    <w:rsid w:val="58134A32"/>
    <w:rsid w:val="58F9C995"/>
    <w:rsid w:val="58FFAC28"/>
    <w:rsid w:val="5900E475"/>
    <w:rsid w:val="59177A31"/>
    <w:rsid w:val="5924323F"/>
    <w:rsid w:val="5960E58B"/>
    <w:rsid w:val="59DAADAE"/>
    <w:rsid w:val="59F41D8B"/>
    <w:rsid w:val="59FEB1C2"/>
    <w:rsid w:val="5A40E557"/>
    <w:rsid w:val="5A4F1E19"/>
    <w:rsid w:val="5A78BC9C"/>
    <w:rsid w:val="5A8FCF31"/>
    <w:rsid w:val="5ABBEF9B"/>
    <w:rsid w:val="5ACD259E"/>
    <w:rsid w:val="5AFD4333"/>
    <w:rsid w:val="5B0CF637"/>
    <w:rsid w:val="5B2100DD"/>
    <w:rsid w:val="5B35D08E"/>
    <w:rsid w:val="5B44A99B"/>
    <w:rsid w:val="5BB283EA"/>
    <w:rsid w:val="5BC0DC09"/>
    <w:rsid w:val="5BD5156B"/>
    <w:rsid w:val="5BE33ADD"/>
    <w:rsid w:val="5BEF7B7D"/>
    <w:rsid w:val="5C05ED14"/>
    <w:rsid w:val="5C14AD52"/>
    <w:rsid w:val="5CD00ACE"/>
    <w:rsid w:val="5CF90CC0"/>
    <w:rsid w:val="5D5E4E34"/>
    <w:rsid w:val="5D620831"/>
    <w:rsid w:val="5D93147E"/>
    <w:rsid w:val="5EDF3F0C"/>
    <w:rsid w:val="5F26B8F5"/>
    <w:rsid w:val="5F2A3043"/>
    <w:rsid w:val="5F35AF41"/>
    <w:rsid w:val="5F4CCC29"/>
    <w:rsid w:val="5F670F36"/>
    <w:rsid w:val="5F71CE5C"/>
    <w:rsid w:val="5F92B1F6"/>
    <w:rsid w:val="5FA04F0D"/>
    <w:rsid w:val="5FC5BFF0"/>
    <w:rsid w:val="60078546"/>
    <w:rsid w:val="60BAAF60"/>
    <w:rsid w:val="61231953"/>
    <w:rsid w:val="62159B62"/>
    <w:rsid w:val="6234EC51"/>
    <w:rsid w:val="624E7C5F"/>
    <w:rsid w:val="626986F2"/>
    <w:rsid w:val="62900DAE"/>
    <w:rsid w:val="6337E982"/>
    <w:rsid w:val="63653F71"/>
    <w:rsid w:val="63C4BF7C"/>
    <w:rsid w:val="63DA5D69"/>
    <w:rsid w:val="642DF124"/>
    <w:rsid w:val="6471CFB6"/>
    <w:rsid w:val="64A3CB0F"/>
    <w:rsid w:val="64A4ACF3"/>
    <w:rsid w:val="64AF4889"/>
    <w:rsid w:val="64D31CD5"/>
    <w:rsid w:val="6539732F"/>
    <w:rsid w:val="65BCB05F"/>
    <w:rsid w:val="65C3A163"/>
    <w:rsid w:val="65D37FD8"/>
    <w:rsid w:val="65E88F17"/>
    <w:rsid w:val="65EA1379"/>
    <w:rsid w:val="65F0A461"/>
    <w:rsid w:val="66AA2115"/>
    <w:rsid w:val="66F286C7"/>
    <w:rsid w:val="6700B3FE"/>
    <w:rsid w:val="6737ABE7"/>
    <w:rsid w:val="673E2940"/>
    <w:rsid w:val="67660393"/>
    <w:rsid w:val="676C3F53"/>
    <w:rsid w:val="67827385"/>
    <w:rsid w:val="67C80A20"/>
    <w:rsid w:val="67CDEE8E"/>
    <w:rsid w:val="67EFD918"/>
    <w:rsid w:val="67F449B7"/>
    <w:rsid w:val="6853FCBD"/>
    <w:rsid w:val="6862D920"/>
    <w:rsid w:val="68CE0ACA"/>
    <w:rsid w:val="6932C792"/>
    <w:rsid w:val="6948900B"/>
    <w:rsid w:val="695885F0"/>
    <w:rsid w:val="6975A70E"/>
    <w:rsid w:val="6975CD80"/>
    <w:rsid w:val="69DB5156"/>
    <w:rsid w:val="69F2672B"/>
    <w:rsid w:val="6A06E956"/>
    <w:rsid w:val="6A139C25"/>
    <w:rsid w:val="6A34D699"/>
    <w:rsid w:val="6A8C3F80"/>
    <w:rsid w:val="6A98D011"/>
    <w:rsid w:val="6BC23F7D"/>
    <w:rsid w:val="6BFFC520"/>
    <w:rsid w:val="6C3E861F"/>
    <w:rsid w:val="6C7DE1DD"/>
    <w:rsid w:val="6D84FE10"/>
    <w:rsid w:val="6D9702F5"/>
    <w:rsid w:val="6E04C4C9"/>
    <w:rsid w:val="6E8D66D1"/>
    <w:rsid w:val="6EA6FF86"/>
    <w:rsid w:val="6EC1647F"/>
    <w:rsid w:val="6F19C5F2"/>
    <w:rsid w:val="6F3D6839"/>
    <w:rsid w:val="6FA1E001"/>
    <w:rsid w:val="6FA1F6C4"/>
    <w:rsid w:val="6FDBC5B5"/>
    <w:rsid w:val="6FE64E56"/>
    <w:rsid w:val="7041A7E8"/>
    <w:rsid w:val="706F13FB"/>
    <w:rsid w:val="70967074"/>
    <w:rsid w:val="709CA721"/>
    <w:rsid w:val="70B5D2B9"/>
    <w:rsid w:val="70C99DB5"/>
    <w:rsid w:val="71190139"/>
    <w:rsid w:val="7130B269"/>
    <w:rsid w:val="7145FAA2"/>
    <w:rsid w:val="715DC641"/>
    <w:rsid w:val="7196F8D3"/>
    <w:rsid w:val="71E118D3"/>
    <w:rsid w:val="71F5A946"/>
    <w:rsid w:val="71FCD48C"/>
    <w:rsid w:val="7205B508"/>
    <w:rsid w:val="72BD40F5"/>
    <w:rsid w:val="72FE4EBB"/>
    <w:rsid w:val="7325EDA4"/>
    <w:rsid w:val="732B1EC1"/>
    <w:rsid w:val="734DE318"/>
    <w:rsid w:val="73B67FC8"/>
    <w:rsid w:val="73BE7566"/>
    <w:rsid w:val="740954D0"/>
    <w:rsid w:val="74786CE1"/>
    <w:rsid w:val="7488CF6C"/>
    <w:rsid w:val="74D38F0D"/>
    <w:rsid w:val="757923EC"/>
    <w:rsid w:val="75928192"/>
    <w:rsid w:val="75963A60"/>
    <w:rsid w:val="75A4E37A"/>
    <w:rsid w:val="75DB1232"/>
    <w:rsid w:val="761431E4"/>
    <w:rsid w:val="76A466C2"/>
    <w:rsid w:val="76CBECBF"/>
    <w:rsid w:val="76DC3CF9"/>
    <w:rsid w:val="76DD4A93"/>
    <w:rsid w:val="7710621A"/>
    <w:rsid w:val="77221FD0"/>
    <w:rsid w:val="7732C19C"/>
    <w:rsid w:val="77562FBA"/>
    <w:rsid w:val="779433DA"/>
    <w:rsid w:val="77D8DF43"/>
    <w:rsid w:val="77E2AA32"/>
    <w:rsid w:val="782526AF"/>
    <w:rsid w:val="78446930"/>
    <w:rsid w:val="7886167A"/>
    <w:rsid w:val="78877DED"/>
    <w:rsid w:val="7917E687"/>
    <w:rsid w:val="792B7410"/>
    <w:rsid w:val="793AEE40"/>
    <w:rsid w:val="799887B0"/>
    <w:rsid w:val="79CFE57B"/>
    <w:rsid w:val="7AB62CED"/>
    <w:rsid w:val="7AD766BE"/>
    <w:rsid w:val="7BCF3F5D"/>
    <w:rsid w:val="7BFB7522"/>
    <w:rsid w:val="7BFD60AC"/>
    <w:rsid w:val="7C7D2854"/>
    <w:rsid w:val="7CCE14E5"/>
    <w:rsid w:val="7CD9EBA9"/>
    <w:rsid w:val="7CFBB3E7"/>
    <w:rsid w:val="7D29AA91"/>
    <w:rsid w:val="7D36F5FE"/>
    <w:rsid w:val="7DB99E14"/>
    <w:rsid w:val="7DB9D3F5"/>
    <w:rsid w:val="7E20989B"/>
    <w:rsid w:val="7E29AFA3"/>
    <w:rsid w:val="7E2C9C3E"/>
    <w:rsid w:val="7E572971"/>
    <w:rsid w:val="7E5ED93A"/>
    <w:rsid w:val="7EA1F954"/>
    <w:rsid w:val="7EB915F5"/>
    <w:rsid w:val="7F148C65"/>
    <w:rsid w:val="7F292C9B"/>
    <w:rsid w:val="7FA89EDF"/>
    <w:rsid w:val="7FC9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54E18"/>
  <w15:docId w15:val="{2559D711-E2E2-43D9-91E5-5F06D3850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BE" w:eastAsia="fr-B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3" w:lineRule="auto"/>
      <w:ind w:left="106" w:right="19" w:firstLine="9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re1">
    <w:name w:val="heading 1"/>
    <w:next w:val="Normal"/>
    <w:link w:val="Titre1Car"/>
    <w:uiPriority w:val="9"/>
    <w:qFormat/>
    <w:rsid w:val="00424F4D"/>
    <w:pPr>
      <w:keepNext/>
      <w:keepLines/>
      <w:numPr>
        <w:numId w:val="1"/>
      </w:numPr>
      <w:pBdr>
        <w:top w:val="single" w:sz="4" w:space="1" w:color="auto"/>
        <w:left w:val="single" w:sz="4" w:space="25" w:color="auto"/>
        <w:bottom w:val="single" w:sz="4" w:space="1" w:color="auto"/>
        <w:right w:val="single" w:sz="4" w:space="4" w:color="auto"/>
      </w:pBdr>
      <w:spacing w:after="244" w:line="263" w:lineRule="auto"/>
      <w:ind w:right="108"/>
      <w:jc w:val="center"/>
      <w:outlineLvl w:val="0"/>
    </w:pPr>
    <w:rPr>
      <w:rFonts w:ascii="Times New Roman" w:eastAsia="Times New Roman" w:hAnsi="Times New Roman" w:cs="Times New Roman"/>
      <w:caps/>
      <w:color w:val="000000"/>
      <w:sz w:val="26"/>
    </w:rPr>
  </w:style>
  <w:style w:type="paragraph" w:styleId="Titre2">
    <w:name w:val="heading 2"/>
    <w:basedOn w:val="Paragraphedeliste"/>
    <w:next w:val="Normal"/>
    <w:link w:val="Titre2Car"/>
    <w:uiPriority w:val="9"/>
    <w:unhideWhenUsed/>
    <w:qFormat/>
    <w:rsid w:val="00341DC6"/>
    <w:pPr>
      <w:numPr>
        <w:numId w:val="2"/>
      </w:numPr>
      <w:spacing w:after="422" w:line="240" w:lineRule="auto"/>
      <w:ind w:right="14"/>
      <w:outlineLvl w:val="1"/>
    </w:pPr>
    <w:rPr>
      <w:b/>
      <w:u w:val="single"/>
    </w:rPr>
  </w:style>
  <w:style w:type="paragraph" w:styleId="Titre3">
    <w:name w:val="heading 3"/>
    <w:next w:val="Normal"/>
    <w:link w:val="Titre3Car"/>
    <w:uiPriority w:val="9"/>
    <w:unhideWhenUsed/>
    <w:qFormat/>
    <w:rsid w:val="000570A8"/>
    <w:pPr>
      <w:keepNext/>
      <w:keepLines/>
      <w:numPr>
        <w:numId w:val="3"/>
      </w:numPr>
      <w:spacing w:after="244" w:line="263" w:lineRule="auto"/>
      <w:outlineLvl w:val="2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5A508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uiPriority w:val="9"/>
    <w:rsid w:val="00341DC6"/>
    <w:rPr>
      <w:rFonts w:ascii="Times New Roman" w:eastAsia="Times New Roman" w:hAnsi="Times New Roman" w:cs="Times New Roman"/>
      <w:b/>
      <w:color w:val="000000"/>
      <w:sz w:val="24"/>
      <w:u w:val="single"/>
    </w:rPr>
  </w:style>
  <w:style w:type="character" w:customStyle="1" w:styleId="Titre1Car">
    <w:name w:val="Titre 1 Car"/>
    <w:link w:val="Titre1"/>
    <w:uiPriority w:val="9"/>
    <w:rsid w:val="00424F4D"/>
    <w:rPr>
      <w:rFonts w:ascii="Times New Roman" w:eastAsia="Times New Roman" w:hAnsi="Times New Roman" w:cs="Times New Roman"/>
      <w:caps/>
      <w:color w:val="000000"/>
      <w:sz w:val="26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10"/>
    </w:pPr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6"/>
    </w:rPr>
  </w:style>
  <w:style w:type="character" w:customStyle="1" w:styleId="Titre3Car">
    <w:name w:val="Titre 3 Car"/>
    <w:link w:val="Titre3"/>
    <w:uiPriority w:val="9"/>
    <w:rsid w:val="000570A8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0"/>
      <w:vertAlign w:val="superscript"/>
    </w:rPr>
  </w:style>
  <w:style w:type="paragraph" w:styleId="Paragraphedeliste">
    <w:name w:val="List Paragraph"/>
    <w:aliases w:val="Lettre d'introduction,ParagrapheLEXSI"/>
    <w:basedOn w:val="Normal"/>
    <w:link w:val="ParagraphedelisteCar"/>
    <w:uiPriority w:val="34"/>
    <w:qFormat/>
    <w:rsid w:val="002A5EB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E038B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038BA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C93D83"/>
    <w:pPr>
      <w:spacing w:after="0" w:line="240" w:lineRule="auto"/>
    </w:pPr>
    <w:rPr>
      <w:rFonts w:eastAsiaTheme="minorHAnsi"/>
      <w:kern w:val="0"/>
      <w:lang w:val="nl-BE" w:eastAsia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Policepardfaut"/>
    <w:rsid w:val="00C93D83"/>
  </w:style>
  <w:style w:type="character" w:customStyle="1" w:styleId="ParagraphedelisteCar">
    <w:name w:val="Paragraphe de liste Car"/>
    <w:aliases w:val="Lettre d'introduction Car,ParagrapheLEXSI Car"/>
    <w:basedOn w:val="Policepardfaut"/>
    <w:link w:val="Paragraphedeliste"/>
    <w:uiPriority w:val="34"/>
    <w:locked/>
    <w:rsid w:val="00C93D83"/>
    <w:rPr>
      <w:rFonts w:ascii="Times New Roman" w:eastAsia="Times New Roman" w:hAnsi="Times New Roman" w:cs="Times New Roman"/>
      <w:color w:val="000000"/>
      <w:sz w:val="24"/>
    </w:rPr>
  </w:style>
  <w:style w:type="character" w:styleId="Marquedecommentaire">
    <w:name w:val="annotation reference"/>
    <w:basedOn w:val="Policepardfaut"/>
    <w:uiPriority w:val="99"/>
    <w:semiHidden/>
    <w:unhideWhenUsed/>
    <w:qFormat/>
    <w:rsid w:val="001D021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D021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qFormat/>
    <w:rsid w:val="001D021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D021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D021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1343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3438B"/>
    <w:rPr>
      <w:rFonts w:ascii="Times New Roman" w:eastAsia="Times New Roman" w:hAnsi="Times New Roman" w:cs="Times New Roman"/>
      <w:color w:val="000000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1343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3438B"/>
    <w:rPr>
      <w:rFonts w:ascii="Times New Roman" w:eastAsia="Times New Roman" w:hAnsi="Times New Roman" w:cs="Times New Roman"/>
      <w:color w:val="000000"/>
      <w:sz w:val="24"/>
    </w:rPr>
  </w:style>
  <w:style w:type="paragraph" w:customStyle="1" w:styleId="oj-normal">
    <w:name w:val="oj-normal"/>
    <w:basedOn w:val="Normal"/>
    <w:rsid w:val="00DB1A1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kern w:val="0"/>
      <w:szCs w:val="24"/>
      <w14:ligatures w14:val="none"/>
    </w:rPr>
  </w:style>
  <w:style w:type="paragraph" w:styleId="Notedebasdepage">
    <w:name w:val="footnote text"/>
    <w:basedOn w:val="Normal"/>
    <w:link w:val="NotedebasdepageCar"/>
    <w:semiHidden/>
    <w:unhideWhenUsed/>
    <w:rsid w:val="00884779"/>
    <w:pPr>
      <w:spacing w:after="0" w:line="240" w:lineRule="auto"/>
      <w:ind w:left="0" w:right="0" w:firstLine="0"/>
      <w:jc w:val="left"/>
    </w:pPr>
    <w:rPr>
      <w:rFonts w:eastAsiaTheme="minorHAnsi" w:cstheme="minorBidi"/>
      <w:color w:val="auto"/>
      <w:kern w:val="0"/>
      <w:sz w:val="20"/>
      <w:szCs w:val="20"/>
      <w:lang w:val="nl-BE" w:eastAsia="en-US"/>
      <w14:ligatures w14:val="none"/>
    </w:rPr>
  </w:style>
  <w:style w:type="character" w:customStyle="1" w:styleId="NotedebasdepageCar">
    <w:name w:val="Note de bas de page Car"/>
    <w:basedOn w:val="Policepardfaut"/>
    <w:link w:val="Notedebasdepage"/>
    <w:semiHidden/>
    <w:rsid w:val="00884779"/>
    <w:rPr>
      <w:rFonts w:ascii="Times New Roman" w:eastAsiaTheme="minorHAnsi" w:hAnsi="Times New Roman"/>
      <w:kern w:val="0"/>
      <w:sz w:val="20"/>
      <w:szCs w:val="20"/>
      <w:lang w:val="nl-BE" w:eastAsia="en-US"/>
      <w14:ligatures w14:val="none"/>
    </w:rPr>
  </w:style>
  <w:style w:type="character" w:styleId="Appelnotedebasdep">
    <w:name w:val="footnote reference"/>
    <w:basedOn w:val="Policepardfaut"/>
    <w:semiHidden/>
    <w:unhideWhenUsed/>
    <w:rsid w:val="00884779"/>
    <w:rPr>
      <w:vertAlign w:val="superscript"/>
    </w:rPr>
  </w:style>
  <w:style w:type="character" w:customStyle="1" w:styleId="eop">
    <w:name w:val="eop"/>
    <w:basedOn w:val="Policepardfaut"/>
    <w:rsid w:val="009F5760"/>
  </w:style>
  <w:style w:type="paragraph" w:styleId="Rvision">
    <w:name w:val="Revision"/>
    <w:hidden/>
    <w:uiPriority w:val="99"/>
    <w:semiHidden/>
    <w:rsid w:val="00A4604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styleId="Mention">
    <w:name w:val="Mention"/>
    <w:basedOn w:val="Policepardfaut"/>
    <w:uiPriority w:val="99"/>
    <w:unhideWhenUsed/>
    <w:rsid w:val="00C95089"/>
    <w:rPr>
      <w:color w:val="2B579A"/>
      <w:shd w:val="clear" w:color="auto" w:fill="E1DFDD"/>
    </w:rPr>
  </w:style>
  <w:style w:type="paragraph" w:customStyle="1" w:styleId="Default">
    <w:name w:val="Default"/>
    <w:qFormat/>
    <w:rsid w:val="00133246"/>
    <w:pPr>
      <w:suppressAutoHyphens/>
      <w:spacing w:after="0" w:line="240" w:lineRule="auto"/>
    </w:pPr>
    <w:rPr>
      <w:rFonts w:ascii="EUAlbertina" w:eastAsia="Times New Roman" w:hAnsi="EUAlbertina" w:cs="EUAlbertina"/>
      <w:color w:val="000000"/>
      <w:kern w:val="0"/>
      <w:sz w:val="24"/>
      <w:szCs w:val="24"/>
      <w14:ligatures w14:val="none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qFormat/>
    <w:rsid w:val="00D72162"/>
    <w:rPr>
      <w:rFonts w:ascii="Tahoma" w:eastAsia="Times New Roman" w:hAnsi="Tahoma" w:cs="Times New Roman"/>
      <w:kern w:val="0"/>
      <w:sz w:val="20"/>
      <w:szCs w:val="20"/>
      <w:lang w:val="fr-FR" w:eastAsia="en-GB"/>
      <w14:ligatures w14:val="none"/>
    </w:rPr>
  </w:style>
  <w:style w:type="paragraph" w:styleId="Retraitcorpsdetexte">
    <w:name w:val="Body Text Indent"/>
    <w:basedOn w:val="Normal"/>
    <w:link w:val="RetraitcorpsdetexteCar"/>
    <w:uiPriority w:val="99"/>
    <w:unhideWhenUsed/>
    <w:rsid w:val="00D72162"/>
    <w:pPr>
      <w:suppressAutoHyphens/>
      <w:spacing w:after="120" w:line="240" w:lineRule="auto"/>
      <w:ind w:left="283" w:right="0" w:firstLine="0"/>
      <w:jc w:val="left"/>
    </w:pPr>
    <w:rPr>
      <w:rFonts w:ascii="Tahoma" w:hAnsi="Tahoma"/>
      <w:color w:val="auto"/>
      <w:kern w:val="0"/>
      <w:sz w:val="20"/>
      <w:szCs w:val="20"/>
      <w:lang w:val="fr-FR" w:eastAsia="en-GB"/>
      <w14:ligatures w14:val="none"/>
    </w:rPr>
  </w:style>
  <w:style w:type="character" w:customStyle="1" w:styleId="RetraitcorpsdetexteCar1">
    <w:name w:val="Retrait corps de texte Car1"/>
    <w:basedOn w:val="Policepardfaut"/>
    <w:uiPriority w:val="99"/>
    <w:semiHidden/>
    <w:rsid w:val="00D72162"/>
    <w:rPr>
      <w:rFonts w:ascii="Times New Roman" w:eastAsia="Times New Roman" w:hAnsi="Times New Roman" w:cs="Times New Roman"/>
      <w:color w:val="000000"/>
      <w:sz w:val="24"/>
    </w:rPr>
  </w:style>
  <w:style w:type="paragraph" w:styleId="NormalWeb">
    <w:name w:val="Normal (Web)"/>
    <w:basedOn w:val="Normal"/>
    <w:uiPriority w:val="99"/>
    <w:semiHidden/>
    <w:unhideWhenUsed/>
    <w:qFormat/>
    <w:rsid w:val="00BF6DF6"/>
    <w:pPr>
      <w:suppressAutoHyphens/>
      <w:spacing w:beforeAutospacing="1" w:after="0" w:afterAutospacing="1" w:line="240" w:lineRule="auto"/>
      <w:ind w:left="0" w:right="0" w:firstLine="0"/>
      <w:jc w:val="left"/>
    </w:pPr>
    <w:rPr>
      <w:color w:val="auto"/>
      <w:kern w:val="0"/>
      <w:szCs w:val="24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1C665B"/>
    <w:rPr>
      <w:color w:val="954F72" w:themeColor="followedHyperlink"/>
      <w:u w:val="single"/>
    </w:rPr>
  </w:style>
  <w:style w:type="paragraph" w:customStyle="1" w:styleId="Article">
    <w:name w:val="Article"/>
    <w:basedOn w:val="Paragraphedeliste"/>
    <w:qFormat/>
    <w:rsid w:val="00FE01B9"/>
    <w:pPr>
      <w:numPr>
        <w:numId w:val="4"/>
      </w:numPr>
      <w:shd w:val="clear" w:color="auto" w:fill="FFFFFF"/>
      <w:tabs>
        <w:tab w:val="num" w:pos="360"/>
      </w:tabs>
      <w:spacing w:before="60" w:after="60" w:line="240" w:lineRule="auto"/>
      <w:ind w:left="720" w:right="0" w:firstLine="0"/>
      <w:jc w:val="left"/>
    </w:pPr>
    <w:rPr>
      <w:rFonts w:ascii="Avenir Next LT Pro" w:hAnsi="Avenir Next LT Pro" w:cs="Courier New"/>
      <w:b/>
      <w:bCs/>
      <w:color w:val="212121"/>
      <w:kern w:val="0"/>
      <w:sz w:val="28"/>
      <w:szCs w:val="28"/>
      <w:lang w:val="fr-FR" w:eastAsia="fr-FR"/>
      <w14:ligatures w14:val="none"/>
    </w:rPr>
  </w:style>
  <w:style w:type="paragraph" w:customStyle="1" w:styleId="Subarti">
    <w:name w:val="Subarti"/>
    <w:basedOn w:val="Normal"/>
    <w:qFormat/>
    <w:rsid w:val="00FE01B9"/>
    <w:pPr>
      <w:numPr>
        <w:ilvl w:val="1"/>
        <w:numId w:val="4"/>
      </w:numPr>
      <w:shd w:val="clear" w:color="auto" w:fill="FFFFFF"/>
      <w:tabs>
        <w:tab w:val="left" w:pos="851"/>
      </w:tabs>
      <w:spacing w:before="60" w:after="60" w:line="240" w:lineRule="auto"/>
      <w:ind w:left="851" w:right="0" w:hanging="851"/>
      <w:jc w:val="left"/>
    </w:pPr>
    <w:rPr>
      <w:rFonts w:ascii="Avenir Next LT Pro" w:hAnsi="Avenir Next LT Pro" w:cs="Courier New"/>
      <w:color w:val="212121"/>
      <w:sz w:val="22"/>
      <w:lang w:val="en-US" w:eastAsia="fr-FR"/>
    </w:rPr>
  </w:style>
  <w:style w:type="numbering" w:customStyle="1" w:styleId="Style1">
    <w:name w:val="Style1"/>
    <w:uiPriority w:val="99"/>
    <w:rsid w:val="00FE01B9"/>
    <w:pPr>
      <w:numPr>
        <w:numId w:val="4"/>
      </w:numPr>
    </w:pPr>
  </w:style>
  <w:style w:type="character" w:customStyle="1" w:styleId="Titre4Car">
    <w:name w:val="Titre 4 Car"/>
    <w:basedOn w:val="Policepardfaut"/>
    <w:link w:val="Titre4"/>
    <w:uiPriority w:val="9"/>
    <w:rsid w:val="005A5082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6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1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0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3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0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3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po@spw.wallonie.be" TargetMode="Externa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7E600D49-7A2B-47E0-88EE-520F33FA668A}">
    <t:Anchor>
      <t:Comment id="723664588"/>
    </t:Anchor>
    <t:History>
      <t:Event id="{8629C179-77F4-42BB-8248-956891304888}" time="2025-02-05T09:19:34.328Z">
        <t:Attribution userId="S::lisa.mainil@spw.wallonie.be::ee8fc613-7414-4c7a-afe1-8f200ad739e1" userProvider="AD" userName="MAINIL Lisa"/>
        <t:Anchor>
          <t:Comment id="1320270741"/>
        </t:Anchor>
        <t:Create/>
      </t:Event>
      <t:Event id="{2CDD993C-D90B-4760-BCA9-F26CB8A79B40}" time="2025-02-05T09:19:34.328Z">
        <t:Attribution userId="S::lisa.mainil@spw.wallonie.be::ee8fc613-7414-4c7a-afe1-8f200ad739e1" userProvider="AD" userName="MAINIL Lisa"/>
        <t:Anchor>
          <t:Comment id="1320270741"/>
        </t:Anchor>
        <t:Assign userId="S::guillaume.hulin@spw.wallonie.be::20c89c85-88b6-4020-9a89-d307966e57f5" userProvider="AD" userName="HULIN Guillaume"/>
      </t:Event>
      <t:Event id="{31063373-0741-4AA6-A905-7252E419DEE3}" time="2025-02-05T09:19:34.328Z">
        <t:Attribution userId="S::lisa.mainil@spw.wallonie.be::ee8fc613-7414-4c7a-afe1-8f200ad739e1" userProvider="AD" userName="MAINIL Lisa"/>
        <t:Anchor>
          <t:Comment id="1320270741"/>
        </t:Anchor>
        <t:SetTitle title="@HULIN Guillaume , pour être cohérente, j'ai en titre &quot;partenaire&quot; et pas bénéficiaires. Il manque la périodicité"/>
      </t:Event>
      <t:Event id="{74A94A60-D7F9-4A08-B08D-B0043AD4063D}" time="2025-02-05T12:34:10.187Z">
        <t:Attribution userId="S::guillaume.hulin@spw.wallonie.be::20c89c85-88b6-4020-9a89-d307966e57f5" userProvider="AD" userName="HULIN Guillaume"/>
        <t:Anchor>
          <t:Comment id="628681340"/>
        </t:Anchor>
        <t:UnassignAll/>
      </t:Event>
      <t:Event id="{6B3253F3-7B55-4DB1-A08E-B3C4A6610997}" time="2025-02-05T12:34:10.187Z">
        <t:Attribution userId="S::guillaume.hulin@spw.wallonie.be::20c89c85-88b6-4020-9a89-d307966e57f5" userProvider="AD" userName="HULIN Guillaume"/>
        <t:Anchor>
          <t:Comment id="628681340"/>
        </t:Anchor>
        <t:Assign userId="S::lisa.mainil@spw.wallonie.be::ee8fc613-7414-4c7a-afe1-8f200ad739e1" userProvider="AD" userName="MAINIL Lisa"/>
      </t:Event>
      <t:Event id="{27C3C62F-7DFA-4B3F-838A-AEA57785606D}" time="2025-02-05T12:57:09.645Z">
        <t:Attribution userId="S::lisa.mainil@spw.wallonie.be::ee8fc613-7414-4c7a-afe1-8f200ad739e1" userProvider="AD" userName="MAINIL Lisa"/>
        <t:Progress percentComplete="100"/>
      </t:Event>
    </t:History>
  </t:Task>
  <t:Task id="{576942FA-0456-4985-8CEC-2F4C3298EB58}">
    <t:Anchor>
      <t:Comment id="1697948069"/>
    </t:Anchor>
    <t:History>
      <t:Event id="{DF0A5546-5D0C-46C2-81AD-C1DBB2CED58B}" time="2025-02-05T09:10:13.174Z">
        <t:Attribution userId="S::lisa.mainil@spw.wallonie.be::ee8fc613-7414-4c7a-afe1-8f200ad739e1" userProvider="AD" userName="MAINIL Lisa"/>
        <t:Anchor>
          <t:Comment id="920226182"/>
        </t:Anchor>
        <t:Create/>
      </t:Event>
      <t:Event id="{58AFF14A-8908-45AB-9622-65BBB6559C10}" time="2025-02-05T09:10:13.174Z">
        <t:Attribution userId="S::lisa.mainil@spw.wallonie.be::ee8fc613-7414-4c7a-afe1-8f200ad739e1" userProvider="AD" userName="MAINIL Lisa"/>
        <t:Anchor>
          <t:Comment id="920226182"/>
        </t:Anchor>
        <t:Assign userId="S::ingrid.jacquemin@spw.wallonie.be::25b9a0e7-a704-4696-beea-9ce3eb098ec5" userProvider="AD" userName="JACQUEMIN Ingrid"/>
      </t:Event>
      <t:Event id="{659C869D-4155-46BF-96EA-9EBB5917F924}" time="2025-02-05T09:10:13.174Z">
        <t:Attribution userId="S::lisa.mainil@spw.wallonie.be::ee8fc613-7414-4c7a-afe1-8f200ad739e1" userProvider="AD" userName="MAINIL Lisa"/>
        <t:Anchor>
          <t:Comment id="920226182"/>
        </t:Anchor>
        <t:SetTitle title="@JACQUEMIN Ingrid , ok pour toi? Si oui, j'accepterai les modifications et supprimerai le présent commentaire"/>
      </t:Event>
    </t:History>
  </t:Task>
  <t:Task id="{2F53A6B5-E7BE-4C9A-837A-4345B305EE05}">
    <t:Anchor>
      <t:Comment id="225299387"/>
    </t:Anchor>
    <t:History>
      <t:Event id="{959C9363-5FA3-495D-BC21-CCE1315D98BD}" time="2025-11-05T11:06:22.973Z">
        <t:Attribution userId="S::smention@awegroupe.be::edbd4928-33f6-4cbb-9948-7f8a9aeb853b" userProvider="AD" userName="Sandra Mention"/>
        <t:Anchor>
          <t:Comment id="1032842969"/>
        </t:Anchor>
        <t:Create/>
      </t:Event>
      <t:Event id="{16125CA1-8865-432F-9657-ADFE8B86AF26}" time="2025-11-05T11:06:22.973Z">
        <t:Attribution userId="S::smention@awegroupe.be::edbd4928-33f6-4cbb-9948-7f8a9aeb853b" userProvider="AD" userName="Sandra Mention"/>
        <t:Anchor>
          <t:Comment id="1032842969"/>
        </t:Anchor>
        <t:Assign userId="S::odebauche@awegroupe.be::683e8dbd-056b-477a-9579-7b2f90b915a0" userProvider="AD" userName="Olivier Debauche"/>
      </t:Event>
      <t:Event id="{ECC8B39C-B745-4DAC-B834-4C1F3B221ECE}" time="2025-11-05T11:06:22.973Z">
        <t:Attribution userId="S::smention@awegroupe.be::edbd4928-33f6-4cbb-9948-7f8a9aeb853b" userProvider="AD" userName="Sandra Mention"/>
        <t:Anchor>
          <t:Comment id="1032842969"/>
        </t:Anchor>
        <t:SetTitle title="@Olivier Debauche on parle ici des finalités de traitement des données demandées à l’OPW, pas les finalités de la plateforme. =&gt; à discuter ensemble"/>
      </t:Event>
      <t:Event id="{572B473A-9AC4-403A-AB35-0EDFAD50B4F2}" time="2025-11-14T10:50:53.95Z">
        <t:Attribution userId="S::smention@awegroupe.be::edbd4928-33f6-4cbb-9948-7f8a9aeb853b" userProvider="AD" userName="Sandra Mention"/>
        <t:Progress percentComplete="100"/>
      </t:Event>
    </t:History>
  </t:Task>
</t:Task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C3789410779748997E61B8681776CC" ma:contentTypeVersion="15" ma:contentTypeDescription="Crée un document." ma:contentTypeScope="" ma:versionID="4ed150dce6ba656b8d83fd91168c3da3">
  <xsd:schema xmlns:xsd="http://www.w3.org/2001/XMLSchema" xmlns:xs="http://www.w3.org/2001/XMLSchema" xmlns:p="http://schemas.microsoft.com/office/2006/metadata/properties" xmlns:ns2="e5613f8a-92aa-4a89-b4a3-814ac42e05c9" xmlns:ns3="deca06dc-a9e7-4aac-a94f-1a28b685a8e3" targetNamespace="http://schemas.microsoft.com/office/2006/metadata/properties" ma:root="true" ma:fieldsID="2fca9f644789d78bbd7641294fa21958" ns2:_="" ns3:_="">
    <xsd:import namespace="e5613f8a-92aa-4a89-b4a3-814ac42e05c9"/>
    <xsd:import namespace="deca06dc-a9e7-4aac-a94f-1a28b685a8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Commentaire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613f8a-92aa-4a89-b4a3-814ac42e05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ommentaires" ma:index="13" nillable="true" ma:displayName="Commentaires" ma:description="Commentaires sous forme de texte par rapport au document" ma:format="Dropdown" ma:internalName="Commentaires">
      <xsd:simpleType>
        <xsd:restriction base="dms:Text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cc4018d8-b214-4a48-af45-02710e18d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ca06dc-a9e7-4aac-a94f-1a28b685a8e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1df2eb4-a2fc-4ebe-9e81-8982b59624f3}" ma:internalName="TaxCatchAll" ma:showField="CatchAllData" ma:web="deca06dc-a9e7-4aac-a94f-1a28b685a8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ca06dc-a9e7-4aac-a94f-1a28b685a8e3" xsi:nil="true"/>
    <lcf76f155ced4ddcb4097134ff3c332f xmlns="e5613f8a-92aa-4a89-b4a3-814ac42e05c9">
      <Terms xmlns="http://schemas.microsoft.com/office/infopath/2007/PartnerControls"/>
    </lcf76f155ced4ddcb4097134ff3c332f>
    <Commentaires xmlns="e5613f8a-92aa-4a89-b4a3-814ac42e05c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10C73-25E3-4CE4-9E09-DF868BD404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613f8a-92aa-4a89-b4a3-814ac42e05c9"/>
    <ds:schemaRef ds:uri="deca06dc-a9e7-4aac-a94f-1a28b685a8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657111-4BA4-419F-91D1-61FB366497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145E52-1441-490F-8295-0482DF653828}">
  <ds:schemaRefs>
    <ds:schemaRef ds:uri="http://schemas.microsoft.com/office/2006/metadata/properties"/>
    <ds:schemaRef ds:uri="http://schemas.microsoft.com/office/infopath/2007/PartnerControls"/>
    <ds:schemaRef ds:uri="deca06dc-a9e7-4aac-a94f-1a28b685a8e3"/>
    <ds:schemaRef ds:uri="e5613f8a-92aa-4a89-b4a3-814ac42e05c9"/>
  </ds:schemaRefs>
</ds:datastoreItem>
</file>

<file path=customXml/itemProps4.xml><?xml version="1.0" encoding="utf-8"?>
<ds:datastoreItem xmlns:ds="http://schemas.openxmlformats.org/officeDocument/2006/customXml" ds:itemID="{5E8FC7B6-6E96-4822-89C2-03FA4C068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1605</Words>
  <Characters>8831</Characters>
  <Application>Microsoft Office Word</Application>
  <DocSecurity>0</DocSecurity>
  <Lines>73</Lines>
  <Paragraphs>20</Paragraphs>
  <ScaleCrop>false</ScaleCrop>
  <Company>SPW</Company>
  <LinksUpToDate>false</LinksUpToDate>
  <CharactersWithSpaces>10416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MAINIL Lisa</dc:creator>
  <cp:keywords/>
  <cp:lastModifiedBy>MAINIL Lisa</cp:lastModifiedBy>
  <cp:revision>861</cp:revision>
  <cp:lastPrinted>2026-04-29T00:10:00Z</cp:lastPrinted>
  <dcterms:created xsi:type="dcterms:W3CDTF">2026-02-06T08:58:00Z</dcterms:created>
  <dcterms:modified xsi:type="dcterms:W3CDTF">2026-07-31T09:23:00Z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2024-12-03T14:26:07Z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4807762e-a885-4a73-b9eb-bf9c9cc1e965</vt:lpwstr>
  </property>
  <property fmtid="{D5CDD505-2E9C-101B-9397-08002B2CF9AE}" pid="8" name="MSIP_Label_97a477d1-147d-4e34-b5e3-7b26d2f44870_ContentBits">
    <vt:lpwstr>0</vt:lpwstr>
  </property>
  <property fmtid="{D5CDD505-2E9C-101B-9397-08002B2CF9AE}" pid="9" name="ContentTypeId">
    <vt:lpwstr>0x010100BAC3789410779748997E61B8681776CC</vt:lpwstr>
  </property>
  <property fmtid="{D5CDD505-2E9C-101B-9397-08002B2CF9AE}" pid="10" name="MediaServiceImageTags">
    <vt:lpwstr/>
  </property>
</Properties>
</file>